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DCB" w:rsidRDefault="00382DCB" w:rsidP="00382DCB">
      <w:pPr>
        <w:pStyle w:val="Title"/>
        <w:rPr>
          <w:lang w:val="en-US"/>
        </w:rPr>
      </w:pPr>
      <w:r>
        <w:rPr>
          <w:lang w:val="en-US"/>
        </w:rPr>
        <w:t xml:space="preserve">Main Production Log Book </w:t>
      </w:r>
      <w:bookmarkStart w:id="0" w:name="_GoBack"/>
      <w:bookmarkEnd w:id="0"/>
    </w:p>
    <w:p w:rsidR="00970EFE" w:rsidRDefault="009D495D" w:rsidP="009D495D">
      <w:pPr>
        <w:pStyle w:val="Heading2"/>
        <w:rPr>
          <w:lang w:val="en-US"/>
        </w:rPr>
      </w:pPr>
      <w:r>
        <w:rPr>
          <w:lang w:val="en-US"/>
        </w:rPr>
        <w:t>Tuesday 16</w:t>
      </w:r>
      <w:r w:rsidRPr="009D495D">
        <w:rPr>
          <w:vertAlign w:val="superscript"/>
          <w:lang w:val="en-US"/>
        </w:rPr>
        <w:t>th</w:t>
      </w:r>
      <w:r>
        <w:rPr>
          <w:lang w:val="en-US"/>
        </w:rPr>
        <w:t xml:space="preserve"> of July:</w:t>
      </w:r>
    </w:p>
    <w:p w:rsidR="0002384C" w:rsidRDefault="00DE5292">
      <w:pPr>
        <w:rPr>
          <w:lang w:val="en-US"/>
        </w:rPr>
      </w:pPr>
      <w:r w:rsidRPr="00FD159E">
        <w:rPr>
          <w:noProof/>
          <w:lang w:eastAsia="en-AU"/>
        </w:rPr>
        <mc:AlternateContent>
          <mc:Choice Requires="wps">
            <w:drawing>
              <wp:anchor distT="0" distB="0" distL="114300" distR="114300" simplePos="0" relativeHeight="251663360" behindDoc="0" locked="0" layoutInCell="1" allowOverlap="1" wp14:anchorId="542AC2B1" wp14:editId="077BD98B">
                <wp:simplePos x="0" y="0"/>
                <wp:positionH relativeFrom="column">
                  <wp:posOffset>3189605</wp:posOffset>
                </wp:positionH>
                <wp:positionV relativeFrom="paragraph">
                  <wp:posOffset>847268</wp:posOffset>
                </wp:positionV>
                <wp:extent cx="2374265"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a:effectLst>
                          <a:glow rad="139700">
                            <a:schemeClr val="accent1">
                              <a:satMod val="175000"/>
                              <a:alpha val="40000"/>
                            </a:schemeClr>
                          </a:glow>
                        </a:effectLst>
                      </wps:spPr>
                      <wps:txbx>
                        <w:txbxContent>
                          <w:p w:rsidR="00FD159E" w:rsidRPr="00FD159E" w:rsidRDefault="00FD159E" w:rsidP="00DE5292">
                            <w:pPr>
                              <w:pStyle w:val="Heading2"/>
                              <w:rPr>
                                <w:lang w:val="en-US"/>
                              </w:rPr>
                            </w:pPr>
                            <w:r>
                              <w:rPr>
                                <w:lang w:val="en-US"/>
                              </w:rPr>
                              <w:t>After: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1.15pt;margin-top:66.7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" filled="f" stroked="f">
                <v:textbox style="mso-fit-shape-to-text:t">
                  <w:txbxContent>
                    <w:p w:rsidR="00FD159E" w:rsidRPr="00FD159E" w:rsidRDefault="00FD159E" w:rsidP="00DE5292">
                      <w:pPr>
                        <w:pStyle w:val="Heading2"/>
                        <w:rPr>
                          <w:lang w:val="en-US"/>
                        </w:rPr>
                      </w:pPr>
                      <w:r>
                        <w:rPr>
                          <w:lang w:val="en-US"/>
                        </w:rPr>
                        <w:t>After:</w:t>
                      </w:r>
                    </w:p>
                  </w:txbxContent>
                </v:textbox>
              </v:shape>
            </w:pict>
          </mc:Fallback>
        </mc:AlternateContent>
      </w:r>
      <w:r w:rsidRPr="00FD159E">
        <w:rPr>
          <w:noProof/>
          <w:lang w:eastAsia="en-AU"/>
        </w:rPr>
        <mc:AlternateContent>
          <mc:Choice Requires="wps">
            <w:drawing>
              <wp:anchor distT="0" distB="0" distL="114300" distR="114300" simplePos="0" relativeHeight="251660288" behindDoc="0" locked="0" layoutInCell="1" allowOverlap="1" wp14:anchorId="1FC056AE" wp14:editId="30CA18EB">
                <wp:simplePos x="0" y="0"/>
                <wp:positionH relativeFrom="column">
                  <wp:posOffset>-117475</wp:posOffset>
                </wp:positionH>
                <wp:positionV relativeFrom="paragraph">
                  <wp:posOffset>862330</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a:effectLst>
                          <a:glow rad="139700">
                            <a:schemeClr val="accent1">
                              <a:satMod val="175000"/>
                              <a:alpha val="40000"/>
                            </a:schemeClr>
                          </a:glow>
                        </a:effectLst>
                      </wps:spPr>
                      <wps:txbx>
                        <w:txbxContent>
                          <w:p w:rsidR="00FD159E" w:rsidRDefault="00FD159E" w:rsidP="00DE5292">
                            <w:pPr>
                              <w:pStyle w:val="Heading2"/>
                            </w:pPr>
                            <w:r>
                              <w:t>Before: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9.25pt;margin-top:67.9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" filled="f" stroked="f">
                <v:textbox style="mso-fit-shape-to-text:t">
                  <w:txbxContent>
                    <w:p w:rsidR="00FD159E" w:rsidRDefault="00FD159E" w:rsidP="00DE5292">
                      <w:pPr>
                        <w:pStyle w:val="Heading2"/>
                      </w:pPr>
                      <w:r>
                        <w:t>Before:</w:t>
                      </w:r>
                    </w:p>
                  </w:txbxContent>
                </v:textbox>
              </v:shape>
            </w:pict>
          </mc:Fallback>
        </mc:AlternateContent>
      </w:r>
      <w:r w:rsidR="00FD159E">
        <w:rPr>
          <w:noProof/>
          <w:lang w:eastAsia="en-AU"/>
        </w:rPr>
        <w:drawing>
          <wp:anchor distT="0" distB="0" distL="114300" distR="114300" simplePos="0" relativeHeight="251661312" behindDoc="0" locked="0" layoutInCell="1" allowOverlap="1" wp14:anchorId="32C6CD83" wp14:editId="0FC6DE54">
            <wp:simplePos x="0" y="0"/>
            <wp:positionH relativeFrom="column">
              <wp:posOffset>3190875</wp:posOffset>
            </wp:positionH>
            <wp:positionV relativeFrom="paragraph">
              <wp:posOffset>1304925</wp:posOffset>
            </wp:positionV>
            <wp:extent cx="2541270" cy="1902460"/>
            <wp:effectExtent l="0" t="0" r="0" b="2540"/>
            <wp:wrapSquare wrapText="bothSides"/>
            <wp:docPr id="2" name="Picture 2" descr="D:\Users\far0073\Documents\Systems Engineering\ATR Project\Progressive Photos\IMG_9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far0073\Documents\Systems Engineering\ATR Project\Progressive Photos\IMG_97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1270" cy="190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95D">
        <w:rPr>
          <w:lang w:val="en-US"/>
        </w:rPr>
        <w:t xml:space="preserve">Today I </w:t>
      </w:r>
      <w:r w:rsidR="00FD159E">
        <w:rPr>
          <w:lang w:val="en-US"/>
        </w:rPr>
        <w:t xml:space="preserve">checked the components and ensured that the mechanics of the vehicle were still in working order. I then </w:t>
      </w:r>
      <w:r w:rsidR="009D495D">
        <w:rPr>
          <w:lang w:val="en-US"/>
        </w:rPr>
        <w:t xml:space="preserve">detached the distribution board and the board containing the piezo speaker from the wireless circuit. I had to do this to decrease the amount of space the </w:t>
      </w:r>
      <w:r w:rsidR="0002384C">
        <w:rPr>
          <w:lang w:val="en-US"/>
        </w:rPr>
        <w:t>circuit</w:t>
      </w:r>
      <w:r w:rsidR="009D495D">
        <w:rPr>
          <w:lang w:val="en-US"/>
        </w:rPr>
        <w:t xml:space="preserve"> would take up on the final product.</w:t>
      </w:r>
    </w:p>
    <w:p w:rsidR="00FD159E" w:rsidRDefault="00FD159E" w:rsidP="00CF4F60">
      <w:pPr>
        <w:pStyle w:val="Heading2"/>
        <w:rPr>
          <w:lang w:val="en-US"/>
        </w:rPr>
      </w:pPr>
      <w:r>
        <w:rPr>
          <w:noProof/>
          <w:lang w:eastAsia="en-AU"/>
        </w:rPr>
        <w:drawing>
          <wp:anchor distT="0" distB="0" distL="114300" distR="114300" simplePos="0" relativeHeight="251658240" behindDoc="0" locked="0" layoutInCell="1" allowOverlap="1" wp14:anchorId="1989D3D4" wp14:editId="57901BAB">
            <wp:simplePos x="0" y="0"/>
            <wp:positionH relativeFrom="column">
              <wp:posOffset>-116205</wp:posOffset>
            </wp:positionH>
            <wp:positionV relativeFrom="paragraph">
              <wp:posOffset>400050</wp:posOffset>
            </wp:positionV>
            <wp:extent cx="2545080" cy="1905000"/>
            <wp:effectExtent l="0" t="0" r="7620" b="0"/>
            <wp:wrapSquare wrapText="bothSides"/>
            <wp:docPr id="1" name="Picture 1" descr="D:\Users\far0073\Documents\Systems Engineering\ATR Project\Progressive Photos\IMG_9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far0073\Documents\Systems Engineering\ATR Project\Progressive Photos\IMG_97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508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59E" w:rsidRDefault="00FD159E" w:rsidP="00CF4F60">
      <w:pPr>
        <w:pStyle w:val="Heading2"/>
        <w:rPr>
          <w:lang w:val="en-US"/>
        </w:rPr>
      </w:pPr>
    </w:p>
    <w:p w:rsidR="00FD159E" w:rsidRDefault="00FD159E" w:rsidP="00CF4F60">
      <w:pPr>
        <w:pStyle w:val="Heading2"/>
        <w:rPr>
          <w:lang w:val="en-US"/>
        </w:rPr>
      </w:pPr>
    </w:p>
    <w:p w:rsidR="00FD159E" w:rsidRDefault="00FD159E" w:rsidP="00CF4F60">
      <w:pPr>
        <w:pStyle w:val="Heading2"/>
        <w:rPr>
          <w:lang w:val="en-US"/>
        </w:rPr>
      </w:pPr>
    </w:p>
    <w:p w:rsidR="00FD159E" w:rsidRDefault="00FD159E" w:rsidP="00CF4F60">
      <w:pPr>
        <w:pStyle w:val="Heading2"/>
        <w:rPr>
          <w:lang w:val="en-US"/>
        </w:rPr>
      </w:pPr>
    </w:p>
    <w:p w:rsidR="00FD159E" w:rsidRDefault="00FD159E" w:rsidP="00CF4F60">
      <w:pPr>
        <w:pStyle w:val="Heading2"/>
        <w:rPr>
          <w:lang w:val="en-US"/>
        </w:rPr>
      </w:pPr>
    </w:p>
    <w:p w:rsidR="00CF4F60" w:rsidRDefault="00CF4F60" w:rsidP="00CF4F60">
      <w:pPr>
        <w:pStyle w:val="Heading2"/>
        <w:rPr>
          <w:lang w:val="en-US"/>
        </w:rPr>
      </w:pPr>
      <w:r>
        <w:rPr>
          <w:lang w:val="en-US"/>
        </w:rPr>
        <w:t>Monday 22</w:t>
      </w:r>
      <w:r w:rsidRPr="00CF4F60">
        <w:rPr>
          <w:vertAlign w:val="superscript"/>
          <w:lang w:val="en-US"/>
        </w:rPr>
        <w:t>n</w:t>
      </w:r>
      <w:r>
        <w:rPr>
          <w:vertAlign w:val="superscript"/>
          <w:lang w:val="en-US"/>
        </w:rPr>
        <w:t xml:space="preserve">d </w:t>
      </w:r>
      <w:r>
        <w:rPr>
          <w:lang w:val="en-US"/>
        </w:rPr>
        <w:t>of July:</w:t>
      </w:r>
    </w:p>
    <w:p w:rsidR="00CF4F60" w:rsidRDefault="00DE5292" w:rsidP="00CF4F60">
      <w:pPr>
        <w:rPr>
          <w:lang w:val="en-US"/>
        </w:rPr>
      </w:pPr>
      <w:r>
        <w:rPr>
          <w:noProof/>
          <w:lang w:eastAsia="en-AU"/>
        </w:rPr>
        <w:drawing>
          <wp:anchor distT="0" distB="0" distL="114300" distR="114300" simplePos="0" relativeHeight="251665408" behindDoc="1" locked="0" layoutInCell="1" allowOverlap="1" wp14:anchorId="11231AB4" wp14:editId="0AC42BD5">
            <wp:simplePos x="0" y="0"/>
            <wp:positionH relativeFrom="column">
              <wp:posOffset>4305300</wp:posOffset>
            </wp:positionH>
            <wp:positionV relativeFrom="paragraph">
              <wp:posOffset>735965</wp:posOffset>
            </wp:positionV>
            <wp:extent cx="2009140" cy="1508760"/>
            <wp:effectExtent l="0" t="0" r="0" b="0"/>
            <wp:wrapTight wrapText="bothSides">
              <wp:wrapPolygon edited="0">
                <wp:start x="0" y="0"/>
                <wp:lineTo x="0" y="21273"/>
                <wp:lineTo x="21300" y="21273"/>
                <wp:lineTo x="21300" y="0"/>
                <wp:lineTo x="0" y="0"/>
              </wp:wrapPolygon>
            </wp:wrapTight>
            <wp:docPr id="5" name="Picture 5" descr="D:\Users\far0073\Documents\Systems Engineering\ATR Project\Progressive Photos\IMG_9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far0073\Documents\Systems Engineering\ATR Project\Progressive Photos\IMG_97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914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F60">
        <w:rPr>
          <w:lang w:val="en-US"/>
        </w:rPr>
        <w:t xml:space="preserve">Today I pulled apart the casing of the gear train and attached wires from motors to the control board but had the problem of not enough feeds on the second control board and so will have to attach another control board on top of the first one to allow for use of the arms.  </w:t>
      </w:r>
    </w:p>
    <w:p w:rsidR="00DE5292" w:rsidRDefault="00DE5292" w:rsidP="00CF4F60">
      <w:pPr>
        <w:rPr>
          <w:lang w:val="en-US"/>
        </w:rPr>
      </w:pPr>
      <w:r>
        <w:rPr>
          <w:noProof/>
          <w:lang w:eastAsia="en-AU"/>
        </w:rPr>
        <w:drawing>
          <wp:anchor distT="0" distB="0" distL="114300" distR="114300" simplePos="0" relativeHeight="251664384" behindDoc="0" locked="0" layoutInCell="1" allowOverlap="1" wp14:anchorId="7141DCA2" wp14:editId="06BA20A0">
            <wp:simplePos x="0" y="0"/>
            <wp:positionH relativeFrom="column">
              <wp:posOffset>-467995</wp:posOffset>
            </wp:positionH>
            <wp:positionV relativeFrom="paragraph">
              <wp:posOffset>51435</wp:posOffset>
            </wp:positionV>
            <wp:extent cx="2025015" cy="1520190"/>
            <wp:effectExtent l="0" t="0" r="0" b="3810"/>
            <wp:wrapSquare wrapText="bothSides"/>
            <wp:docPr id="4" name="Picture 4" descr="D:\Users\far0073\Documents\Systems Engineering\ATR Project\Progressive Photos\IMG_9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far0073\Documents\Systems Engineering\ATR Project\Progressive Photos\IMG_97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5015"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6432" behindDoc="1" locked="0" layoutInCell="1" allowOverlap="1" wp14:anchorId="3F9D2E23" wp14:editId="0BFFD959">
            <wp:simplePos x="0" y="0"/>
            <wp:positionH relativeFrom="column">
              <wp:posOffset>1908810</wp:posOffset>
            </wp:positionH>
            <wp:positionV relativeFrom="paragraph">
              <wp:posOffset>55245</wp:posOffset>
            </wp:positionV>
            <wp:extent cx="2024380" cy="1520190"/>
            <wp:effectExtent l="0" t="0" r="0" b="3810"/>
            <wp:wrapTight wrapText="bothSides">
              <wp:wrapPolygon edited="0">
                <wp:start x="0" y="0"/>
                <wp:lineTo x="0" y="21383"/>
                <wp:lineTo x="21343" y="21383"/>
                <wp:lineTo x="21343" y="0"/>
                <wp:lineTo x="0" y="0"/>
              </wp:wrapPolygon>
            </wp:wrapTight>
            <wp:docPr id="6" name="Picture 6" descr="D:\Users\far0073\Documents\Systems Engineering\ATR Project\Progressive Photos\IMG_9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far0073\Documents\Systems Engineering\ATR Project\Progressive Photos\IMG_97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438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292" w:rsidRDefault="00DE5292" w:rsidP="00CF4F60">
      <w:pPr>
        <w:rPr>
          <w:lang w:val="en-US"/>
        </w:rPr>
      </w:pPr>
    </w:p>
    <w:p w:rsidR="00DE5292" w:rsidRDefault="00DE5292" w:rsidP="00CF4F60">
      <w:pPr>
        <w:rPr>
          <w:lang w:val="en-US"/>
        </w:rPr>
      </w:pPr>
    </w:p>
    <w:p w:rsidR="00DE5292" w:rsidRDefault="00DE5292" w:rsidP="00CF4F60">
      <w:pPr>
        <w:rPr>
          <w:lang w:val="en-US"/>
        </w:rPr>
      </w:pPr>
    </w:p>
    <w:p w:rsidR="00DE5292" w:rsidRDefault="00DE5292" w:rsidP="00CF4F60">
      <w:pPr>
        <w:rPr>
          <w:lang w:val="en-US"/>
        </w:rPr>
      </w:pPr>
    </w:p>
    <w:p w:rsidR="00DE5292" w:rsidRDefault="00DE5292" w:rsidP="00CF4F60">
      <w:pPr>
        <w:rPr>
          <w:lang w:val="en-US"/>
        </w:rPr>
      </w:pPr>
    </w:p>
    <w:p w:rsidR="00FC50D1" w:rsidRDefault="00FC50D1" w:rsidP="00FC50D1">
      <w:pPr>
        <w:pStyle w:val="Heading2"/>
        <w:rPr>
          <w:lang w:val="en-US"/>
        </w:rPr>
      </w:pPr>
      <w:r>
        <w:rPr>
          <w:lang w:val="en-US"/>
        </w:rPr>
        <w:t>Tuesday 23</w:t>
      </w:r>
      <w:r w:rsidRPr="00FC50D1">
        <w:rPr>
          <w:vertAlign w:val="superscript"/>
          <w:lang w:val="en-US"/>
        </w:rPr>
        <w:t>rd</w:t>
      </w:r>
      <w:r>
        <w:rPr>
          <w:lang w:val="en-US"/>
        </w:rPr>
        <w:t xml:space="preserve"> of July:</w:t>
      </w:r>
    </w:p>
    <w:p w:rsidR="00CE75AB" w:rsidRDefault="00FC50D1" w:rsidP="00CE75AB">
      <w:pPr>
        <w:rPr>
          <w:lang w:val="en-US"/>
        </w:rPr>
      </w:pPr>
      <w:r>
        <w:rPr>
          <w:lang w:val="en-US"/>
        </w:rPr>
        <w:t xml:space="preserve">Today I concluded that the system will be able to having the weight of a battery pack attached to the front and have placed the wires through the system under the arm controller. </w:t>
      </w:r>
      <w:r w:rsidR="00A460BE">
        <w:rPr>
          <w:lang w:val="en-US"/>
        </w:rPr>
        <w:t>I had the problem of one of the motors remaining on whilst the wir</w:t>
      </w:r>
      <w:r w:rsidR="00843298">
        <w:rPr>
          <w:lang w:val="en-US"/>
        </w:rPr>
        <w:t xml:space="preserve">eless circuit was in operation. This problem was solved by rearranging the wires in the locations 3 and 6 </w:t>
      </w:r>
      <w:r w:rsidR="001567B8">
        <w:rPr>
          <w:lang w:val="en-US"/>
        </w:rPr>
        <w:t xml:space="preserve">to the correct way and now works correctly. </w:t>
      </w:r>
    </w:p>
    <w:p w:rsidR="00CE75AB" w:rsidRDefault="00CE75AB" w:rsidP="00CE75AB">
      <w:pPr>
        <w:rPr>
          <w:lang w:val="en-US"/>
        </w:rPr>
      </w:pPr>
    </w:p>
    <w:p w:rsidR="00374346" w:rsidRDefault="00374346" w:rsidP="00CE75AB">
      <w:pPr>
        <w:rPr>
          <w:lang w:val="en-US"/>
        </w:rPr>
      </w:pPr>
    </w:p>
    <w:p w:rsidR="00300AEE" w:rsidRDefault="00300AEE" w:rsidP="00300AEE">
      <w:pPr>
        <w:pStyle w:val="Heading2"/>
        <w:rPr>
          <w:lang w:val="en-US"/>
        </w:rPr>
      </w:pPr>
      <w:r>
        <w:rPr>
          <w:lang w:val="en-US"/>
        </w:rPr>
        <w:t>Thursday 25</w:t>
      </w:r>
      <w:r w:rsidRPr="00300AEE">
        <w:rPr>
          <w:vertAlign w:val="superscript"/>
          <w:lang w:val="en-US"/>
        </w:rPr>
        <w:t>th</w:t>
      </w:r>
      <w:r>
        <w:rPr>
          <w:lang w:val="en-US"/>
        </w:rPr>
        <w:t xml:space="preserve"> of July:</w:t>
      </w:r>
    </w:p>
    <w:p w:rsidR="00374346" w:rsidRDefault="00374346" w:rsidP="00374346">
      <w:pPr>
        <w:rPr>
          <w:lang w:val="en-US"/>
        </w:rPr>
      </w:pPr>
      <w:r>
        <w:rPr>
          <w:noProof/>
          <w:lang w:eastAsia="en-AU"/>
        </w:rPr>
        <w:drawing>
          <wp:anchor distT="0" distB="0" distL="114300" distR="114300" simplePos="0" relativeHeight="251667456" behindDoc="1" locked="0" layoutInCell="1" allowOverlap="1" wp14:anchorId="7D29C60A" wp14:editId="469F704F">
            <wp:simplePos x="0" y="0"/>
            <wp:positionH relativeFrom="column">
              <wp:posOffset>-25400</wp:posOffset>
            </wp:positionH>
            <wp:positionV relativeFrom="paragraph">
              <wp:posOffset>987425</wp:posOffset>
            </wp:positionV>
            <wp:extent cx="2223135" cy="1668780"/>
            <wp:effectExtent l="0" t="0" r="5715" b="7620"/>
            <wp:wrapTight wrapText="bothSides">
              <wp:wrapPolygon edited="0">
                <wp:start x="0" y="0"/>
                <wp:lineTo x="0" y="21452"/>
                <wp:lineTo x="21470" y="21452"/>
                <wp:lineTo x="21470" y="0"/>
                <wp:lineTo x="0" y="0"/>
              </wp:wrapPolygon>
            </wp:wrapTight>
            <wp:docPr id="7" name="Picture 7" descr="D:\Users\far0073\Documents\Systems Engineering\ATR Project\Progressive Photos\IMG_9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far0073\Documents\Systems Engineering\ATR Project\Progressive Photos\IMG_97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3135"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AEE">
        <w:rPr>
          <w:lang w:val="en-US"/>
        </w:rPr>
        <w:t xml:space="preserve">Today I wired up the third motor that controls the arms of the ATR. The motor had to be wired up to the second control board that was attached to the main control board by feeds 2 and 5. I also detached all the original wires that went to the remote control as they were not needed for future use because everything would be controlled by the picaxe. </w:t>
      </w:r>
    </w:p>
    <w:p w:rsidR="00374346" w:rsidRDefault="00374346" w:rsidP="00DA40F1">
      <w:pPr>
        <w:pStyle w:val="Heading2"/>
        <w:rPr>
          <w:lang w:val="en-US"/>
        </w:rPr>
      </w:pPr>
      <w:r>
        <w:rPr>
          <w:noProof/>
          <w:lang w:eastAsia="en-AU"/>
        </w:rPr>
        <w:drawing>
          <wp:anchor distT="0" distB="0" distL="114300" distR="114300" simplePos="0" relativeHeight="251668480" behindDoc="1" locked="0" layoutInCell="1" allowOverlap="1" wp14:anchorId="73151969" wp14:editId="0B7CC3F0">
            <wp:simplePos x="0" y="0"/>
            <wp:positionH relativeFrom="column">
              <wp:posOffset>93980</wp:posOffset>
            </wp:positionH>
            <wp:positionV relativeFrom="paragraph">
              <wp:posOffset>635</wp:posOffset>
            </wp:positionV>
            <wp:extent cx="2223135" cy="1668780"/>
            <wp:effectExtent l="0" t="0" r="5715" b="7620"/>
            <wp:wrapTight wrapText="bothSides">
              <wp:wrapPolygon edited="0">
                <wp:start x="0" y="0"/>
                <wp:lineTo x="0" y="21452"/>
                <wp:lineTo x="21470" y="21452"/>
                <wp:lineTo x="21470" y="0"/>
                <wp:lineTo x="0" y="0"/>
              </wp:wrapPolygon>
            </wp:wrapTight>
            <wp:docPr id="8" name="Picture 8" descr="D:\Users\far0073\Documents\Systems Engineering\ATR Project\Progressive Photos\IMG_9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far0073\Documents\Systems Engineering\ATR Project\Progressive Photos\IMG_97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3135"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4346" w:rsidRDefault="00374346" w:rsidP="00DA40F1">
      <w:pPr>
        <w:pStyle w:val="Heading2"/>
        <w:rPr>
          <w:lang w:val="en-US"/>
        </w:rPr>
      </w:pPr>
    </w:p>
    <w:p w:rsidR="00374346" w:rsidRDefault="00374346" w:rsidP="00DA40F1">
      <w:pPr>
        <w:pStyle w:val="Heading2"/>
        <w:rPr>
          <w:lang w:val="en-US"/>
        </w:rPr>
      </w:pPr>
    </w:p>
    <w:p w:rsidR="00374346" w:rsidRDefault="00374346" w:rsidP="00DA40F1">
      <w:pPr>
        <w:pStyle w:val="Heading2"/>
        <w:rPr>
          <w:lang w:val="en-US"/>
        </w:rPr>
      </w:pPr>
    </w:p>
    <w:p w:rsidR="00DA40F1" w:rsidRDefault="00977690" w:rsidP="00DA40F1">
      <w:pPr>
        <w:pStyle w:val="Heading2"/>
        <w:rPr>
          <w:lang w:val="en-US"/>
        </w:rPr>
      </w:pPr>
      <w:r>
        <w:rPr>
          <w:noProof/>
          <w:lang w:eastAsia="en-AU"/>
        </w:rPr>
        <w:drawing>
          <wp:anchor distT="0" distB="0" distL="114300" distR="114300" simplePos="0" relativeHeight="251669504" behindDoc="1" locked="0" layoutInCell="1" allowOverlap="1" wp14:anchorId="45618E85" wp14:editId="4AA56CEA">
            <wp:simplePos x="0" y="0"/>
            <wp:positionH relativeFrom="column">
              <wp:posOffset>-1409065</wp:posOffset>
            </wp:positionH>
            <wp:positionV relativeFrom="paragraph">
              <wp:posOffset>538480</wp:posOffset>
            </wp:positionV>
            <wp:extent cx="3169285" cy="2282825"/>
            <wp:effectExtent l="0" t="0" r="0" b="3175"/>
            <wp:wrapTight wrapText="bothSides">
              <wp:wrapPolygon edited="0">
                <wp:start x="0" y="0"/>
                <wp:lineTo x="0" y="21450"/>
                <wp:lineTo x="21423" y="21450"/>
                <wp:lineTo x="21423" y="0"/>
                <wp:lineTo x="0" y="0"/>
              </wp:wrapPolygon>
            </wp:wrapTight>
            <wp:docPr id="9" name="Picture 9" descr="D:\Users\far0073\Documents\Systems Engineering\ATR Project\Progressive Photos\IMG_9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far0073\Documents\Systems Engineering\ATR Project\Progressive Photos\IMG_98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9285" cy="228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40F1">
        <w:rPr>
          <w:lang w:val="en-US"/>
        </w:rPr>
        <w:t>Monday 29</w:t>
      </w:r>
      <w:r w:rsidR="00DA40F1" w:rsidRPr="00DA40F1">
        <w:rPr>
          <w:vertAlign w:val="superscript"/>
          <w:lang w:val="en-US"/>
        </w:rPr>
        <w:t>th</w:t>
      </w:r>
      <w:r w:rsidR="00DA40F1">
        <w:rPr>
          <w:lang w:val="en-US"/>
        </w:rPr>
        <w:t xml:space="preserve"> of July:</w:t>
      </w:r>
    </w:p>
    <w:p w:rsidR="00DA40F1" w:rsidRPr="00DA40F1" w:rsidRDefault="00DA40F1" w:rsidP="00DA40F1">
      <w:pPr>
        <w:rPr>
          <w:lang w:val="en-US"/>
        </w:rPr>
      </w:pPr>
      <w:r>
        <w:rPr>
          <w:lang w:val="en-US"/>
        </w:rPr>
        <w:t>Today I put the ATR back together and got a remote to begin testi</w:t>
      </w:r>
      <w:r w:rsidR="002C4EB4">
        <w:rPr>
          <w:lang w:val="en-US"/>
        </w:rPr>
        <w:t xml:space="preserve">ng to analyse if it will work. </w:t>
      </w:r>
      <w:r w:rsidR="00ED1F26">
        <w:rPr>
          <w:lang w:val="en-US"/>
        </w:rPr>
        <w:t>But one of the wires was missing from the distribution and so will need to be replaced. The wire goes from the 1</w:t>
      </w:r>
      <w:r w:rsidR="00ED1F26" w:rsidRPr="00ED1F26">
        <w:rPr>
          <w:vertAlign w:val="superscript"/>
          <w:lang w:val="en-US"/>
        </w:rPr>
        <w:t>st</w:t>
      </w:r>
      <w:r w:rsidR="00ED1F26">
        <w:rPr>
          <w:lang w:val="en-US"/>
        </w:rPr>
        <w:t xml:space="preserve"> leg of the infrared receiver to the input position 3. </w:t>
      </w:r>
      <w:r w:rsidR="00C7123E">
        <w:rPr>
          <w:lang w:val="en-US"/>
        </w:rPr>
        <w:t xml:space="preserve">Once this wire has been put in it should work accordingly. </w:t>
      </w:r>
    </w:p>
    <w:p w:rsidR="00977690" w:rsidRDefault="00977690" w:rsidP="00873E14">
      <w:pPr>
        <w:pStyle w:val="Heading2"/>
        <w:rPr>
          <w:lang w:val="en-US"/>
        </w:rPr>
      </w:pPr>
    </w:p>
    <w:p w:rsidR="00977690" w:rsidRDefault="00977690" w:rsidP="00873E14">
      <w:pPr>
        <w:pStyle w:val="Heading2"/>
        <w:rPr>
          <w:lang w:val="en-US"/>
        </w:rPr>
      </w:pPr>
    </w:p>
    <w:p w:rsidR="00977690" w:rsidRDefault="00977690" w:rsidP="00977690">
      <w:pPr>
        <w:pStyle w:val="Heading2"/>
        <w:tabs>
          <w:tab w:val="center" w:pos="4513"/>
        </w:tabs>
        <w:rPr>
          <w:lang w:val="en-US"/>
        </w:rPr>
      </w:pPr>
      <w:r w:rsidRPr="00977690">
        <w:rPr>
          <w:noProof/>
          <w:lang w:eastAsia="en-AU"/>
        </w:rPr>
        <mc:AlternateContent>
          <mc:Choice Requires="wps">
            <w:drawing>
              <wp:anchor distT="0" distB="0" distL="114300" distR="114300" simplePos="0" relativeHeight="251671552" behindDoc="0" locked="0" layoutInCell="1" allowOverlap="1" wp14:anchorId="39033CA8" wp14:editId="4C3AC1DC">
                <wp:simplePos x="0" y="0"/>
                <wp:positionH relativeFrom="column">
                  <wp:posOffset>3473790</wp:posOffset>
                </wp:positionH>
                <wp:positionV relativeFrom="paragraph">
                  <wp:posOffset>16510</wp:posOffset>
                </wp:positionV>
                <wp:extent cx="2374265" cy="1403985"/>
                <wp:effectExtent l="0" t="0" r="0" b="31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977690" w:rsidRPr="00977690" w:rsidRDefault="00977690" w:rsidP="00977690">
                            <w:pPr>
                              <w:pStyle w:val="Heading2"/>
                              <w:rPr>
                                <w:sz w:val="24"/>
                                <w:lang w:val="en-US"/>
                              </w:rPr>
                            </w:pPr>
                            <w:r w:rsidRPr="00977690">
                              <w:rPr>
                                <w:sz w:val="24"/>
                                <w:lang w:val="en-US"/>
                              </w:rPr>
                              <w:t>The system after being put back together with all components attached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73.55pt;margin-top:1.3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" filled="f" stroked="f">
                <v:textbox style="mso-fit-shape-to-text:t">
                  <w:txbxContent>
                    <w:p w:rsidR="00977690" w:rsidRPr="00977690" w:rsidRDefault="00977690" w:rsidP="00977690">
                      <w:pPr>
                        <w:pStyle w:val="Heading2"/>
                        <w:rPr>
                          <w:sz w:val="24"/>
                          <w:lang w:val="en-US"/>
                        </w:rPr>
                      </w:pPr>
                      <w:r w:rsidRPr="00977690">
                        <w:rPr>
                          <w:sz w:val="24"/>
                          <w:lang w:val="en-US"/>
                        </w:rPr>
                        <w:t>The system after being put back together with all components attached</w:t>
                      </w:r>
                    </w:p>
                  </w:txbxContent>
                </v:textbox>
              </v:shape>
            </w:pict>
          </mc:Fallback>
        </mc:AlternateContent>
      </w:r>
      <w:r>
        <w:rPr>
          <w:lang w:val="en-US"/>
        </w:rPr>
        <w:tab/>
      </w:r>
    </w:p>
    <w:p w:rsidR="00977690" w:rsidRDefault="00977690" w:rsidP="00873E14">
      <w:pPr>
        <w:pStyle w:val="Heading2"/>
        <w:rPr>
          <w:lang w:val="en-US"/>
        </w:rPr>
      </w:pPr>
    </w:p>
    <w:p w:rsidR="00CF4F60" w:rsidRDefault="00873E14" w:rsidP="00873E14">
      <w:pPr>
        <w:pStyle w:val="Heading2"/>
        <w:rPr>
          <w:lang w:val="en-US"/>
        </w:rPr>
      </w:pPr>
      <w:r>
        <w:rPr>
          <w:lang w:val="en-US"/>
        </w:rPr>
        <w:t>Tuesday 30</w:t>
      </w:r>
      <w:r w:rsidRPr="00873E14">
        <w:rPr>
          <w:vertAlign w:val="superscript"/>
          <w:lang w:val="en-US"/>
        </w:rPr>
        <w:t>th</w:t>
      </w:r>
      <w:r>
        <w:rPr>
          <w:lang w:val="en-US"/>
        </w:rPr>
        <w:t xml:space="preserve"> of July:</w:t>
      </w:r>
    </w:p>
    <w:p w:rsidR="00873E14" w:rsidRDefault="00873E14" w:rsidP="00873E14">
      <w:pPr>
        <w:rPr>
          <w:lang w:val="en-US"/>
        </w:rPr>
      </w:pPr>
      <w:r>
        <w:rPr>
          <w:lang w:val="en-US"/>
        </w:rPr>
        <w:t>Today I attached the missing wire from last lesson and installed the program testing which was su</w:t>
      </w:r>
      <w:r w:rsidR="002F31FD">
        <w:rPr>
          <w:lang w:val="en-US"/>
        </w:rPr>
        <w:t>ccessful. The test program activated three feeds to make each motor travel forward and next the program was altered to test the reverse of the motors,</w:t>
      </w:r>
      <w:r w:rsidR="002F31FD" w:rsidRPr="002F31FD">
        <w:rPr>
          <w:lang w:val="en-US"/>
        </w:rPr>
        <w:t xml:space="preserve"> </w:t>
      </w:r>
      <w:r w:rsidR="002F31FD">
        <w:rPr>
          <w:lang w:val="en-US"/>
        </w:rPr>
        <w:t xml:space="preserve">although the power to the right hand side motor (looking from behind) was quite poor and so will need to be checked.   </w:t>
      </w:r>
      <w:r>
        <w:rPr>
          <w:lang w:val="en-US"/>
        </w:rPr>
        <w:t xml:space="preserve">As well as this I am going to now attach a separate battery pack of 4 AAs to power the motors solely and the other battery pack will run the picaxe. </w:t>
      </w:r>
    </w:p>
    <w:p w:rsidR="00121586" w:rsidRDefault="00232217" w:rsidP="00121586">
      <w:pPr>
        <w:pStyle w:val="Heading2"/>
        <w:rPr>
          <w:lang w:val="en-US"/>
        </w:rPr>
      </w:pPr>
      <w:r>
        <w:rPr>
          <w:lang w:val="en-US"/>
        </w:rPr>
        <w:t>Thursday 1</w:t>
      </w:r>
      <w:r w:rsidRPr="00232217">
        <w:rPr>
          <w:vertAlign w:val="superscript"/>
          <w:lang w:val="en-US"/>
        </w:rPr>
        <w:t>st</w:t>
      </w:r>
      <w:r>
        <w:rPr>
          <w:lang w:val="en-US"/>
        </w:rPr>
        <w:t xml:space="preserve"> of August</w:t>
      </w:r>
      <w:r w:rsidR="00121586">
        <w:rPr>
          <w:lang w:val="en-US"/>
        </w:rPr>
        <w:t>:</w:t>
      </w:r>
    </w:p>
    <w:p w:rsidR="00993C04" w:rsidRDefault="00121586" w:rsidP="00993C04">
      <w:pPr>
        <w:rPr>
          <w:lang w:val="en-US"/>
        </w:rPr>
      </w:pPr>
      <w:r>
        <w:rPr>
          <w:lang w:val="en-US"/>
        </w:rPr>
        <w:t xml:space="preserve">Today I began writing the program for controlling the ATR through the remote. </w:t>
      </w:r>
    </w:p>
    <w:p w:rsidR="00993C04" w:rsidRDefault="00993C04" w:rsidP="00993C04">
      <w:pPr>
        <w:rPr>
          <w:lang w:val="en-US"/>
        </w:rPr>
      </w:pPr>
    </w:p>
    <w:p w:rsidR="007F3DD8" w:rsidRDefault="007F3DD8" w:rsidP="00993C04">
      <w:pPr>
        <w:rPr>
          <w:lang w:val="en-US"/>
        </w:rPr>
      </w:pPr>
    </w:p>
    <w:p w:rsidR="0002384C" w:rsidRDefault="00232217" w:rsidP="00232217">
      <w:pPr>
        <w:pStyle w:val="Heading2"/>
        <w:rPr>
          <w:lang w:val="en-US"/>
        </w:rPr>
      </w:pPr>
      <w:r>
        <w:rPr>
          <w:lang w:val="en-US"/>
        </w:rPr>
        <w:t>Monday 5</w:t>
      </w:r>
      <w:r w:rsidRPr="00232217">
        <w:rPr>
          <w:vertAlign w:val="superscript"/>
          <w:lang w:val="en-US"/>
        </w:rPr>
        <w:t>th</w:t>
      </w:r>
      <w:r>
        <w:rPr>
          <w:lang w:val="en-US"/>
        </w:rPr>
        <w:t xml:space="preserve"> of August:</w:t>
      </w:r>
    </w:p>
    <w:p w:rsidR="00232217" w:rsidRDefault="007F3DD8" w:rsidP="00232217">
      <w:pPr>
        <w:rPr>
          <w:lang w:val="en-US"/>
        </w:rPr>
      </w:pPr>
      <w:r w:rsidRPr="00601A74">
        <w:rPr>
          <w:noProof/>
          <w:lang w:eastAsia="en-AU"/>
        </w:rPr>
        <mc:AlternateContent>
          <mc:Choice Requires="wps">
            <w:drawing>
              <wp:anchor distT="0" distB="0" distL="114300" distR="114300" simplePos="0" relativeHeight="251680768" behindDoc="0" locked="0" layoutInCell="1" allowOverlap="1" wp14:anchorId="44BF06AD" wp14:editId="6F6FE600">
                <wp:simplePos x="0" y="0"/>
                <wp:positionH relativeFrom="column">
                  <wp:posOffset>2579680</wp:posOffset>
                </wp:positionH>
                <wp:positionV relativeFrom="paragraph">
                  <wp:posOffset>1149779</wp:posOffset>
                </wp:positionV>
                <wp:extent cx="2374265" cy="1403985"/>
                <wp:effectExtent l="0" t="0" r="0" b="571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F3DD8" w:rsidRPr="00601A74" w:rsidRDefault="007F3DD8" w:rsidP="007F3DD8">
                            <w:pPr>
                              <w:pStyle w:val="Heading2"/>
                              <w:rPr>
                                <w:sz w:val="22"/>
                                <w:lang w:val="en-US"/>
                              </w:rPr>
                            </w:pPr>
                            <w:r w:rsidRPr="00601A74">
                              <w:rPr>
                                <w:sz w:val="22"/>
                                <w:lang w:val="en-US"/>
                              </w:rPr>
                              <w:t xml:space="preserve">This is the </w:t>
                            </w:r>
                            <w:r>
                              <w:rPr>
                                <w:sz w:val="22"/>
                                <w:lang w:val="en-US"/>
                              </w:rPr>
                              <w:t>new board with the correct soldering</w:t>
                            </w:r>
                            <w:r w:rsidRPr="00601A74">
                              <w:rPr>
                                <w:sz w:val="22"/>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03.1pt;margin-top:90.55pt;width:186.95pt;height:110.55pt;z-index:251680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" filled="f" stroked="f">
                <v:textbox style="mso-fit-shape-to-text:t">
                  <w:txbxContent>
                    <w:p w:rsidR="007F3DD8" w:rsidRPr="00601A74" w:rsidRDefault="007F3DD8" w:rsidP="007F3DD8">
                      <w:pPr>
                        <w:pStyle w:val="Heading2"/>
                        <w:rPr>
                          <w:sz w:val="22"/>
                          <w:lang w:val="en-US"/>
                        </w:rPr>
                      </w:pPr>
                      <w:r w:rsidRPr="00601A74">
                        <w:rPr>
                          <w:sz w:val="22"/>
                          <w:lang w:val="en-US"/>
                        </w:rPr>
                        <w:t xml:space="preserve">This is the </w:t>
                      </w:r>
                      <w:r>
                        <w:rPr>
                          <w:sz w:val="22"/>
                          <w:lang w:val="en-US"/>
                        </w:rPr>
                        <w:t>new board with the correct soldering</w:t>
                      </w:r>
                      <w:r w:rsidRPr="00601A74">
                        <w:rPr>
                          <w:sz w:val="22"/>
                          <w:lang w:val="en-US"/>
                        </w:rPr>
                        <w:t>:</w:t>
                      </w:r>
                    </w:p>
                  </w:txbxContent>
                </v:textbox>
              </v:shape>
            </w:pict>
          </mc:Fallback>
        </mc:AlternateContent>
      </w:r>
      <w:r w:rsidR="00601A74" w:rsidRPr="00601A74">
        <w:rPr>
          <w:noProof/>
          <w:lang w:eastAsia="en-AU"/>
        </w:rPr>
        <mc:AlternateContent>
          <mc:Choice Requires="wps">
            <w:drawing>
              <wp:anchor distT="0" distB="0" distL="114300" distR="114300" simplePos="0" relativeHeight="251678720" behindDoc="0" locked="0" layoutInCell="1" allowOverlap="1" wp14:anchorId="32D76EF5" wp14:editId="0DC8887F">
                <wp:simplePos x="0" y="0"/>
                <wp:positionH relativeFrom="column">
                  <wp:posOffset>2215131</wp:posOffset>
                </wp:positionH>
                <wp:positionV relativeFrom="paragraph">
                  <wp:posOffset>-882015</wp:posOffset>
                </wp:positionV>
                <wp:extent cx="2374265" cy="1403985"/>
                <wp:effectExtent l="0" t="0" r="0" b="57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01A74" w:rsidRPr="00601A74" w:rsidRDefault="00601A74" w:rsidP="00601A74">
                            <w:pPr>
                              <w:pStyle w:val="Heading2"/>
                              <w:rPr>
                                <w:sz w:val="22"/>
                                <w:lang w:val="en-US"/>
                              </w:rPr>
                            </w:pPr>
                            <w:r w:rsidRPr="00601A74">
                              <w:rPr>
                                <w:sz w:val="22"/>
                                <w:lang w:val="en-US"/>
                              </w:rPr>
                              <w:t>This is the original board with the faulty soldering: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174.4pt;margin-top:-69.45pt;width:186.95pt;height:110.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" filled="f" stroked="f">
                <v:textbox style="mso-fit-shape-to-text:t">
                  <w:txbxContent>
                    <w:p w:rsidR="00601A74" w:rsidRPr="00601A74" w:rsidRDefault="00601A74" w:rsidP="00601A74">
                      <w:pPr>
                        <w:pStyle w:val="Heading2"/>
                        <w:rPr>
                          <w:sz w:val="22"/>
                          <w:lang w:val="en-US"/>
                        </w:rPr>
                      </w:pPr>
                      <w:r w:rsidRPr="00601A74">
                        <w:rPr>
                          <w:sz w:val="22"/>
                          <w:lang w:val="en-US"/>
                        </w:rPr>
                        <w:t>This is the original board with the faulty soldering:</w:t>
                      </w:r>
                    </w:p>
                  </w:txbxContent>
                </v:textbox>
              </v:shape>
            </w:pict>
          </mc:Fallback>
        </mc:AlternateContent>
      </w:r>
      <w:r w:rsidR="00601A74">
        <w:rPr>
          <w:noProof/>
          <w:lang w:eastAsia="en-AU"/>
        </w:rPr>
        <w:drawing>
          <wp:anchor distT="0" distB="0" distL="114300" distR="114300" simplePos="0" relativeHeight="251676672" behindDoc="1" locked="0" layoutInCell="1" allowOverlap="1" wp14:anchorId="61291B4B" wp14:editId="0108FE11">
            <wp:simplePos x="0" y="0"/>
            <wp:positionH relativeFrom="column">
              <wp:posOffset>4688205</wp:posOffset>
            </wp:positionH>
            <wp:positionV relativeFrom="paragraph">
              <wp:posOffset>806450</wp:posOffset>
            </wp:positionV>
            <wp:extent cx="1711325" cy="1286510"/>
            <wp:effectExtent l="0" t="0" r="3175" b="8890"/>
            <wp:wrapTight wrapText="bothSides">
              <wp:wrapPolygon edited="0">
                <wp:start x="0" y="0"/>
                <wp:lineTo x="0" y="21429"/>
                <wp:lineTo x="21400" y="21429"/>
                <wp:lineTo x="21400" y="0"/>
                <wp:lineTo x="0" y="0"/>
              </wp:wrapPolygon>
            </wp:wrapTight>
            <wp:docPr id="15" name="Picture 15" descr="D:\Users\far0073\Pictures\Systems Project Photos\IMG_9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far0073\Pictures\Systems Project Photos\IMG_990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718" t="18667" r="12059"/>
                    <a:stretch/>
                  </pic:blipFill>
                  <pic:spPr bwMode="auto">
                    <a:xfrm>
                      <a:off x="0" y="0"/>
                      <a:ext cx="1711325" cy="1286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1A74">
        <w:rPr>
          <w:noProof/>
          <w:lang w:eastAsia="en-AU"/>
        </w:rPr>
        <w:drawing>
          <wp:anchor distT="0" distB="0" distL="114300" distR="114300" simplePos="0" relativeHeight="251672576" behindDoc="1" locked="0" layoutInCell="1" allowOverlap="1" wp14:anchorId="51078247" wp14:editId="281DCF2A">
            <wp:simplePos x="0" y="0"/>
            <wp:positionH relativeFrom="column">
              <wp:posOffset>4263390</wp:posOffset>
            </wp:positionH>
            <wp:positionV relativeFrom="paragraph">
              <wp:posOffset>-798195</wp:posOffset>
            </wp:positionV>
            <wp:extent cx="2200910" cy="1116330"/>
            <wp:effectExtent l="0" t="0" r="8890" b="7620"/>
            <wp:wrapTight wrapText="bothSides">
              <wp:wrapPolygon edited="0">
                <wp:start x="0" y="0"/>
                <wp:lineTo x="0" y="21379"/>
                <wp:lineTo x="21500" y="21379"/>
                <wp:lineTo x="21500" y="0"/>
                <wp:lineTo x="0" y="0"/>
              </wp:wrapPolygon>
            </wp:wrapTight>
            <wp:docPr id="10" name="Picture 10" descr="D:\Users\far0073\Pictures\Systems Project Photos\IMG_9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far0073\Pictures\Systems Project Photos\IMG_987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2458"/>
                    <a:stretch/>
                  </pic:blipFill>
                  <pic:spPr bwMode="auto">
                    <a:xfrm>
                      <a:off x="0" y="0"/>
                      <a:ext cx="2200910" cy="1116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2217">
        <w:rPr>
          <w:lang w:val="en-US"/>
        </w:rPr>
        <w:t xml:space="preserve">Today I finished the programming but the program did not like the use of the word “for” in the naming for the different operations, so </w:t>
      </w:r>
      <w:r w:rsidR="00FF5379">
        <w:rPr>
          <w:lang w:val="en-US"/>
        </w:rPr>
        <w:t xml:space="preserve">Mr. </w:t>
      </w:r>
      <w:r w:rsidR="00232217">
        <w:rPr>
          <w:lang w:val="en-US"/>
        </w:rPr>
        <w:t>Pinches replaced some programming in an older system to fit the ATR. When I tried program it would not work, I then tested the motors again and the left one had a low amount of power so I will need to first place a new battery pack to individu</w:t>
      </w:r>
      <w:r w:rsidR="00993C04">
        <w:rPr>
          <w:lang w:val="en-US"/>
        </w:rPr>
        <w:t>ally run the motors and the Vero</w:t>
      </w:r>
      <w:r w:rsidR="00232217">
        <w:rPr>
          <w:lang w:val="en-US"/>
        </w:rPr>
        <w:t xml:space="preserve"> board may be a problem with poor soldering so I will also redo that before trying the program again. </w:t>
      </w:r>
    </w:p>
    <w:p w:rsidR="007F3DD8" w:rsidRDefault="007F3DD8" w:rsidP="00232217">
      <w:pPr>
        <w:rPr>
          <w:lang w:val="en-US"/>
        </w:rPr>
      </w:pPr>
    </w:p>
    <w:p w:rsidR="007F3DD8" w:rsidRDefault="007F3DD8" w:rsidP="00232217">
      <w:pPr>
        <w:rPr>
          <w:lang w:val="en-US"/>
        </w:rPr>
      </w:pPr>
    </w:p>
    <w:p w:rsidR="00993C04" w:rsidRDefault="00993C04" w:rsidP="00993C04">
      <w:pPr>
        <w:pStyle w:val="Heading2"/>
        <w:rPr>
          <w:lang w:val="en-US"/>
        </w:rPr>
      </w:pPr>
      <w:r>
        <w:rPr>
          <w:lang w:val="en-US"/>
        </w:rPr>
        <w:t>Thursday 8</w:t>
      </w:r>
      <w:r w:rsidRPr="00993C04">
        <w:rPr>
          <w:vertAlign w:val="superscript"/>
          <w:lang w:val="en-US"/>
        </w:rPr>
        <w:t>th</w:t>
      </w:r>
      <w:r>
        <w:rPr>
          <w:lang w:val="en-US"/>
        </w:rPr>
        <w:t xml:space="preserve"> of August:</w:t>
      </w:r>
    </w:p>
    <w:p w:rsidR="00993C04" w:rsidRDefault="00993C04" w:rsidP="00993C04">
      <w:pPr>
        <w:rPr>
          <w:lang w:val="en-US"/>
        </w:rPr>
      </w:pPr>
      <w:r>
        <w:rPr>
          <w:lang w:val="en-US"/>
        </w:rPr>
        <w:t xml:space="preserve">Today I completed the new Vero board and attached it to the rest of the system. I also linked the extra battery pack containing 4AA batteries (6Volts) to power the motors individually unfortunately the problem of the remote not controlling the unit still remains and so will need to be resolved before testing can be undertaken.  </w:t>
      </w:r>
    </w:p>
    <w:p w:rsidR="00601A74" w:rsidRDefault="007F3DD8" w:rsidP="00993C04">
      <w:pPr>
        <w:rPr>
          <w:lang w:val="en-US"/>
        </w:rPr>
      </w:pPr>
      <w:r>
        <w:rPr>
          <w:noProof/>
          <w:lang w:eastAsia="en-AU"/>
        </w:rPr>
        <w:drawing>
          <wp:anchor distT="0" distB="0" distL="114300" distR="114300" simplePos="0" relativeHeight="251675648" behindDoc="1" locked="0" layoutInCell="1" allowOverlap="1" wp14:anchorId="1AA13662" wp14:editId="35B002F4">
            <wp:simplePos x="0" y="0"/>
            <wp:positionH relativeFrom="column">
              <wp:posOffset>4607560</wp:posOffset>
            </wp:positionH>
            <wp:positionV relativeFrom="paragraph">
              <wp:posOffset>119380</wp:posOffset>
            </wp:positionV>
            <wp:extent cx="1599565" cy="1201420"/>
            <wp:effectExtent l="0" t="0" r="635" b="0"/>
            <wp:wrapTight wrapText="bothSides">
              <wp:wrapPolygon edited="0">
                <wp:start x="0" y="0"/>
                <wp:lineTo x="0" y="21235"/>
                <wp:lineTo x="21351" y="21235"/>
                <wp:lineTo x="21351" y="0"/>
                <wp:lineTo x="0" y="0"/>
              </wp:wrapPolygon>
            </wp:wrapTight>
            <wp:docPr id="14" name="Picture 14" descr="D:\Users\far0073\Pictures\Systems Project Photos\IMG_9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far0073\Pictures\Systems Project Photos\IMG_99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956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4624" behindDoc="1" locked="0" layoutInCell="1" allowOverlap="1" wp14:anchorId="3C6E0AB4" wp14:editId="649D80D7">
            <wp:simplePos x="0" y="0"/>
            <wp:positionH relativeFrom="column">
              <wp:posOffset>2213610</wp:posOffset>
            </wp:positionH>
            <wp:positionV relativeFrom="paragraph">
              <wp:posOffset>121285</wp:posOffset>
            </wp:positionV>
            <wp:extent cx="1613535" cy="1211580"/>
            <wp:effectExtent l="0" t="0" r="5715" b="7620"/>
            <wp:wrapTight wrapText="bothSides">
              <wp:wrapPolygon edited="0">
                <wp:start x="0" y="0"/>
                <wp:lineTo x="0" y="21396"/>
                <wp:lineTo x="21421" y="21396"/>
                <wp:lineTo x="21421" y="0"/>
                <wp:lineTo x="0" y="0"/>
              </wp:wrapPolygon>
            </wp:wrapTight>
            <wp:docPr id="13" name="Picture 13" descr="D:\Users\far0073\Pictures\Systems Project Photos\IMG_9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far0073\Pictures\Systems Project Photos\IMG_99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3535"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3600" behindDoc="1" locked="0" layoutInCell="1" allowOverlap="1" wp14:anchorId="0964B610" wp14:editId="77A9443F">
            <wp:simplePos x="0" y="0"/>
            <wp:positionH relativeFrom="column">
              <wp:posOffset>-33020</wp:posOffset>
            </wp:positionH>
            <wp:positionV relativeFrom="paragraph">
              <wp:posOffset>124460</wp:posOffset>
            </wp:positionV>
            <wp:extent cx="1583690" cy="1189355"/>
            <wp:effectExtent l="0" t="0" r="0" b="0"/>
            <wp:wrapTight wrapText="bothSides">
              <wp:wrapPolygon edited="0">
                <wp:start x="0" y="0"/>
                <wp:lineTo x="0" y="21104"/>
                <wp:lineTo x="21306" y="21104"/>
                <wp:lineTo x="21306" y="0"/>
                <wp:lineTo x="0" y="0"/>
              </wp:wrapPolygon>
            </wp:wrapTight>
            <wp:docPr id="12" name="Picture 12" descr="D:\Users\far0073\Pictures\Systems Project Photos\IMG_9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far0073\Pictures\Systems Project Photos\IMG_98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3690" cy="118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A74" w:rsidRDefault="00601A74" w:rsidP="00993C04">
      <w:pPr>
        <w:rPr>
          <w:lang w:val="en-US"/>
        </w:rPr>
      </w:pPr>
    </w:p>
    <w:p w:rsidR="00601A74" w:rsidRDefault="007F3DD8" w:rsidP="00993C04">
      <w:pPr>
        <w:rPr>
          <w:lang w:val="en-US"/>
        </w:rPr>
      </w:pPr>
      <w:r>
        <w:rPr>
          <w:noProof/>
          <w:lang w:eastAsia="en-AU"/>
        </w:rPr>
        <mc:AlternateContent>
          <mc:Choice Requires="wps">
            <w:drawing>
              <wp:anchor distT="0" distB="0" distL="114300" distR="114300" simplePos="0" relativeHeight="251681792" behindDoc="0" locked="0" layoutInCell="1" allowOverlap="1" wp14:anchorId="33AC2D2F" wp14:editId="6F4E2722">
                <wp:simplePos x="0" y="0"/>
                <wp:positionH relativeFrom="column">
                  <wp:posOffset>-27940</wp:posOffset>
                </wp:positionH>
                <wp:positionV relativeFrom="paragraph">
                  <wp:posOffset>17145</wp:posOffset>
                </wp:positionV>
                <wp:extent cx="488950" cy="0"/>
                <wp:effectExtent l="0" t="133350" r="0" b="171450"/>
                <wp:wrapNone/>
                <wp:docPr id="18" name="Straight Arrow Connector 18"/>
                <wp:cNvGraphicFramePr/>
                <a:graphic xmlns:a="http://schemas.openxmlformats.org/drawingml/2006/main">
                  <a:graphicData uri="http://schemas.microsoft.com/office/word/2010/wordprocessingShape">
                    <wps:wsp>
                      <wps:cNvCnPr/>
                      <wps:spPr>
                        <a:xfrm>
                          <a:off x="0" y="0"/>
                          <a:ext cx="488950" cy="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2.2pt;margin-top:1.35pt;width:38.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" strokecolor="#8064a2 [3207]" strokeweight="3pt">
                <v:stroke endarrow="open"/>
                <v:shadow on="t" color="black" opacity="22937f" origin=",.5" offset="0,.63889mm"/>
              </v:shape>
            </w:pict>
          </mc:Fallback>
        </mc:AlternateContent>
      </w:r>
      <w:r>
        <w:rPr>
          <w:noProof/>
          <w:lang w:eastAsia="en-AU"/>
        </w:rPr>
        <mc:AlternateContent>
          <mc:Choice Requires="wps">
            <w:drawing>
              <wp:anchor distT="0" distB="0" distL="114300" distR="114300" simplePos="0" relativeHeight="251683840" behindDoc="0" locked="0" layoutInCell="1" allowOverlap="1" wp14:anchorId="244032FF" wp14:editId="4DF12CD7">
                <wp:simplePos x="0" y="0"/>
                <wp:positionH relativeFrom="column">
                  <wp:posOffset>2270760</wp:posOffset>
                </wp:positionH>
                <wp:positionV relativeFrom="paragraph">
                  <wp:posOffset>12700</wp:posOffset>
                </wp:positionV>
                <wp:extent cx="520700" cy="0"/>
                <wp:effectExtent l="0" t="133350" r="0" b="171450"/>
                <wp:wrapNone/>
                <wp:docPr id="19" name="Straight Arrow Connector 19"/>
                <wp:cNvGraphicFramePr/>
                <a:graphic xmlns:a="http://schemas.openxmlformats.org/drawingml/2006/main">
                  <a:graphicData uri="http://schemas.microsoft.com/office/word/2010/wordprocessingShape">
                    <wps:wsp>
                      <wps:cNvCnPr/>
                      <wps:spPr>
                        <a:xfrm>
                          <a:off x="0" y="0"/>
                          <a:ext cx="520700" cy="0"/>
                        </a:xfrm>
                        <a:prstGeom prst="straightConnector1">
                          <a:avLst/>
                        </a:prstGeom>
                        <a:ln>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78.8pt;margin-top:1pt;width:41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" strokecolor="#8064a2 [3207]" strokeweight="3pt">
                <v:stroke endarrow="open"/>
                <v:shadow on="t" color="black" opacity="22937f" origin=",.5" offset="0,.63889mm"/>
              </v:shape>
            </w:pict>
          </mc:Fallback>
        </mc:AlternateContent>
      </w:r>
    </w:p>
    <w:p w:rsidR="007F3DD8" w:rsidRDefault="007F3DD8" w:rsidP="00993C04">
      <w:pPr>
        <w:rPr>
          <w:lang w:val="en-US"/>
        </w:rPr>
      </w:pPr>
    </w:p>
    <w:p w:rsidR="00601A74" w:rsidRPr="00993C04" w:rsidRDefault="00601A74" w:rsidP="00993C04">
      <w:pPr>
        <w:rPr>
          <w:lang w:val="en-US"/>
        </w:rPr>
      </w:pPr>
    </w:p>
    <w:p w:rsidR="009D495D" w:rsidRDefault="009D495D" w:rsidP="002B640C">
      <w:pPr>
        <w:pStyle w:val="Heading2"/>
        <w:rPr>
          <w:lang w:val="en-US"/>
        </w:rPr>
      </w:pPr>
      <w:r>
        <w:rPr>
          <w:lang w:val="en-US"/>
        </w:rPr>
        <w:t xml:space="preserve"> </w:t>
      </w:r>
      <w:r w:rsidR="002B640C">
        <w:rPr>
          <w:lang w:val="en-US"/>
        </w:rPr>
        <w:t>Monday 12</w:t>
      </w:r>
      <w:r w:rsidR="002B640C" w:rsidRPr="002B640C">
        <w:rPr>
          <w:vertAlign w:val="superscript"/>
          <w:lang w:val="en-US"/>
        </w:rPr>
        <w:t>th</w:t>
      </w:r>
      <w:r w:rsidR="002B640C">
        <w:rPr>
          <w:lang w:val="en-US"/>
        </w:rPr>
        <w:t xml:space="preserve"> of August</w:t>
      </w:r>
      <w:r w:rsidR="00682248">
        <w:rPr>
          <w:lang w:val="en-US"/>
        </w:rPr>
        <w:t>:</w:t>
      </w:r>
    </w:p>
    <w:p w:rsidR="002B640C" w:rsidRDefault="002B640C" w:rsidP="002B640C">
      <w:pPr>
        <w:rPr>
          <w:lang w:val="en-US"/>
        </w:rPr>
      </w:pPr>
      <w:r>
        <w:rPr>
          <w:lang w:val="en-US"/>
        </w:rPr>
        <w:t xml:space="preserve">Today I replaced the output feeds with the light board that I had built previously to test the program signal to the output boards. The remote does not control the picaxe at all and so will need to look into that to fix the system. </w:t>
      </w:r>
    </w:p>
    <w:p w:rsidR="00682248" w:rsidRDefault="00682248" w:rsidP="00682248">
      <w:pPr>
        <w:pStyle w:val="Heading2"/>
        <w:rPr>
          <w:lang w:val="en-US"/>
        </w:rPr>
      </w:pPr>
      <w:r>
        <w:rPr>
          <w:lang w:val="en-US"/>
        </w:rPr>
        <w:t>Tuesday 13</w:t>
      </w:r>
      <w:r w:rsidRPr="00682248">
        <w:rPr>
          <w:vertAlign w:val="superscript"/>
          <w:lang w:val="en-US"/>
        </w:rPr>
        <w:t>th</w:t>
      </w:r>
      <w:r>
        <w:rPr>
          <w:lang w:val="en-US"/>
        </w:rPr>
        <w:t xml:space="preserve"> of August:</w:t>
      </w:r>
    </w:p>
    <w:p w:rsidR="00682248" w:rsidRDefault="007F3DD8" w:rsidP="00682248">
      <w:pPr>
        <w:rPr>
          <w:lang w:val="en-US"/>
        </w:rPr>
      </w:pPr>
      <w:r>
        <w:rPr>
          <w:noProof/>
          <w:lang w:eastAsia="en-AU"/>
        </w:rPr>
        <w:drawing>
          <wp:anchor distT="0" distB="0" distL="114300" distR="114300" simplePos="0" relativeHeight="251686912" behindDoc="1" locked="0" layoutInCell="1" allowOverlap="1" wp14:anchorId="7E539C6F" wp14:editId="68A53D84">
            <wp:simplePos x="0" y="0"/>
            <wp:positionH relativeFrom="column">
              <wp:posOffset>4337685</wp:posOffset>
            </wp:positionH>
            <wp:positionV relativeFrom="paragraph">
              <wp:posOffset>758190</wp:posOffset>
            </wp:positionV>
            <wp:extent cx="1920240" cy="1442085"/>
            <wp:effectExtent l="0" t="0" r="3810" b="5715"/>
            <wp:wrapTight wrapText="bothSides">
              <wp:wrapPolygon edited="0">
                <wp:start x="0" y="0"/>
                <wp:lineTo x="0" y="21400"/>
                <wp:lineTo x="21429" y="21400"/>
                <wp:lineTo x="21429" y="0"/>
                <wp:lineTo x="0" y="0"/>
              </wp:wrapPolygon>
            </wp:wrapTight>
            <wp:docPr id="22" name="Picture 22" descr="D:\Users\far0073\Pictures\Systems Project Photos\IMG_9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far0073\Pictures\Systems Project Photos\IMG_99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0240"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682248">
        <w:rPr>
          <w:lang w:val="en-US"/>
        </w:rPr>
        <w:t xml:space="preserve">Today I hooked my infrared receiver board up to Mr. Pinches model that was proven to work and tested that the remote controlled the system appropriately confirming that the infrared board was working properly. This confirms that the remote control and </w:t>
      </w:r>
      <w:r w:rsidR="00F43338">
        <w:rPr>
          <w:lang w:val="en-US"/>
        </w:rPr>
        <w:t>infrared</w:t>
      </w:r>
      <w:r w:rsidR="00682248">
        <w:rPr>
          <w:lang w:val="en-US"/>
        </w:rPr>
        <w:t xml:space="preserve"> board both work. Now I must attach only one picaxe board to the system and test to see if the motors work. </w:t>
      </w:r>
    </w:p>
    <w:p w:rsidR="00CC082F" w:rsidRDefault="00CC082F" w:rsidP="00CC082F">
      <w:pPr>
        <w:pStyle w:val="Heading2"/>
        <w:rPr>
          <w:lang w:val="en-US"/>
        </w:rPr>
      </w:pPr>
      <w:r>
        <w:rPr>
          <w:lang w:val="en-US"/>
        </w:rPr>
        <w:t>Thursday 15</w:t>
      </w:r>
      <w:r w:rsidRPr="00CC082F">
        <w:rPr>
          <w:vertAlign w:val="superscript"/>
          <w:lang w:val="en-US"/>
        </w:rPr>
        <w:t>th</w:t>
      </w:r>
      <w:r>
        <w:rPr>
          <w:lang w:val="en-US"/>
        </w:rPr>
        <w:t xml:space="preserve"> of August:</w:t>
      </w:r>
    </w:p>
    <w:p w:rsidR="00CC082F" w:rsidRDefault="00CC082F" w:rsidP="00CC082F">
      <w:pPr>
        <w:rPr>
          <w:lang w:val="en-US"/>
        </w:rPr>
      </w:pPr>
      <w:r>
        <w:rPr>
          <w:lang w:val="en-US"/>
        </w:rPr>
        <w:t xml:space="preserve">Today I attached the individual motor boards to the light system to test the ports from the motor boards and all ports lit up with the exception of port 11. Although the wires from the board were not attached to the </w:t>
      </w:r>
      <w:r>
        <w:rPr>
          <w:lang w:val="en-US"/>
        </w:rPr>
        <w:lastRenderedPageBreak/>
        <w:t xml:space="preserve">main picaxe board there was still power running to the ports but will need to be tested to see if there is power from the program board. </w:t>
      </w:r>
    </w:p>
    <w:p w:rsidR="007F3DD8" w:rsidRDefault="007F3DD8" w:rsidP="00C95249">
      <w:pPr>
        <w:pStyle w:val="Heading2"/>
        <w:rPr>
          <w:lang w:val="en-US"/>
        </w:rPr>
      </w:pPr>
    </w:p>
    <w:p w:rsidR="00C95249" w:rsidRDefault="007F3DD8" w:rsidP="00C95249">
      <w:pPr>
        <w:pStyle w:val="Heading2"/>
        <w:rPr>
          <w:lang w:val="en-US"/>
        </w:rPr>
      </w:pPr>
      <w:r>
        <w:rPr>
          <w:noProof/>
          <w:lang w:eastAsia="en-AU"/>
        </w:rPr>
        <w:drawing>
          <wp:anchor distT="0" distB="0" distL="114300" distR="114300" simplePos="0" relativeHeight="251685888" behindDoc="1" locked="0" layoutInCell="1" allowOverlap="1" wp14:anchorId="66B4BA46" wp14:editId="3E5AF555">
            <wp:simplePos x="0" y="0"/>
            <wp:positionH relativeFrom="column">
              <wp:posOffset>4264660</wp:posOffset>
            </wp:positionH>
            <wp:positionV relativeFrom="paragraph">
              <wp:posOffset>-652145</wp:posOffset>
            </wp:positionV>
            <wp:extent cx="2080895" cy="1562735"/>
            <wp:effectExtent l="0" t="0" r="0" b="0"/>
            <wp:wrapTight wrapText="bothSides">
              <wp:wrapPolygon edited="0">
                <wp:start x="0" y="0"/>
                <wp:lineTo x="0" y="21328"/>
                <wp:lineTo x="21356" y="21328"/>
                <wp:lineTo x="21356" y="0"/>
                <wp:lineTo x="0" y="0"/>
              </wp:wrapPolygon>
            </wp:wrapTight>
            <wp:docPr id="21" name="Picture 21" descr="D:\Users\far0073\Pictures\Systems Project Photos\IMG_9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far0073\Pictures\Systems Project Photos\IMG_996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089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4864" behindDoc="1" locked="0" layoutInCell="1" allowOverlap="1" wp14:anchorId="3C3512AD" wp14:editId="5B1A3855">
            <wp:simplePos x="0" y="0"/>
            <wp:positionH relativeFrom="column">
              <wp:posOffset>2089150</wp:posOffset>
            </wp:positionH>
            <wp:positionV relativeFrom="paragraph">
              <wp:posOffset>-646430</wp:posOffset>
            </wp:positionV>
            <wp:extent cx="2024380" cy="1520190"/>
            <wp:effectExtent l="0" t="0" r="0" b="3810"/>
            <wp:wrapTight wrapText="bothSides">
              <wp:wrapPolygon edited="0">
                <wp:start x="0" y="0"/>
                <wp:lineTo x="0" y="21383"/>
                <wp:lineTo x="21343" y="21383"/>
                <wp:lineTo x="21343" y="0"/>
                <wp:lineTo x="0" y="0"/>
              </wp:wrapPolygon>
            </wp:wrapTight>
            <wp:docPr id="20" name="Picture 20" descr="D:\Users\far0073\Pictures\Systems Project Photos\IMG_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far0073\Pictures\Systems Project Photos\IMG_99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438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249">
        <w:rPr>
          <w:lang w:val="en-US"/>
        </w:rPr>
        <w:t>Monday 19</w:t>
      </w:r>
      <w:r w:rsidR="00C95249" w:rsidRPr="00C95249">
        <w:rPr>
          <w:vertAlign w:val="superscript"/>
          <w:lang w:val="en-US"/>
        </w:rPr>
        <w:t>th</w:t>
      </w:r>
      <w:r w:rsidR="00C95249">
        <w:rPr>
          <w:lang w:val="en-US"/>
        </w:rPr>
        <w:t xml:space="preserve"> of August:</w:t>
      </w:r>
    </w:p>
    <w:p w:rsidR="00C95249" w:rsidRDefault="00C95249" w:rsidP="00C95249">
      <w:pPr>
        <w:rPr>
          <w:lang w:val="en-US"/>
        </w:rPr>
      </w:pPr>
      <w:r>
        <w:rPr>
          <w:lang w:val="en-US"/>
        </w:rPr>
        <w:t xml:space="preserve">Today I attached the light board to the main picaxe board and am checking the outputs that go to the other motor boards to see if they work correctly. </w:t>
      </w:r>
    </w:p>
    <w:p w:rsidR="00C21925" w:rsidRDefault="00C21925" w:rsidP="00C21925">
      <w:pPr>
        <w:pStyle w:val="Heading2"/>
        <w:rPr>
          <w:lang w:val="en-US"/>
        </w:rPr>
      </w:pPr>
      <w:r>
        <w:rPr>
          <w:lang w:val="en-US"/>
        </w:rPr>
        <w:t>Thursday 22</w:t>
      </w:r>
      <w:r w:rsidRPr="00C21925">
        <w:rPr>
          <w:vertAlign w:val="superscript"/>
          <w:lang w:val="en-US"/>
        </w:rPr>
        <w:t>nd</w:t>
      </w:r>
      <w:r>
        <w:rPr>
          <w:lang w:val="en-US"/>
        </w:rPr>
        <w:t xml:space="preserve"> of August:</w:t>
      </w:r>
    </w:p>
    <w:p w:rsidR="00C21925" w:rsidRDefault="00DA7D63" w:rsidP="00C21925">
      <w:pPr>
        <w:rPr>
          <w:lang w:val="en-US"/>
        </w:rPr>
      </w:pPr>
      <w:r>
        <w:rPr>
          <w:lang w:val="en-US"/>
        </w:rPr>
        <w:t>Today I confirmed that the main picaxe board works, the arms board works and the battery packs are wired correctly. Although the issue I had was that the battery packs were initially wired wrong with no n</w:t>
      </w:r>
      <w:r w:rsidR="000B03F6">
        <w:rPr>
          <w:lang w:val="en-US"/>
        </w:rPr>
        <w:t>egative wire connecting the who</w:t>
      </w:r>
      <w:r>
        <w:rPr>
          <w:lang w:val="en-US"/>
        </w:rPr>
        <w:t>l</w:t>
      </w:r>
      <w:r w:rsidR="000B03F6">
        <w:rPr>
          <w:lang w:val="en-US"/>
        </w:rPr>
        <w:t>e</w:t>
      </w:r>
      <w:r>
        <w:rPr>
          <w:lang w:val="en-US"/>
        </w:rPr>
        <w:t xml:space="preserve"> circuit but instead a positive connecting the entire circuit and so the system was struggling to run two different power supplies together. This was </w:t>
      </w:r>
      <w:r w:rsidR="000B03F6">
        <w:rPr>
          <w:lang w:val="en-US"/>
        </w:rPr>
        <w:t>rectified by</w:t>
      </w:r>
      <w:r>
        <w:rPr>
          <w:lang w:val="en-US"/>
        </w:rPr>
        <w:t xml:space="preserve"> running a negative through the whole system and now it works correctly. </w:t>
      </w:r>
    </w:p>
    <w:p w:rsidR="00155CE2" w:rsidRDefault="00155CE2" w:rsidP="00155CE2">
      <w:pPr>
        <w:pStyle w:val="Heading2"/>
        <w:rPr>
          <w:lang w:val="en-US"/>
        </w:rPr>
      </w:pPr>
      <w:r>
        <w:rPr>
          <w:lang w:val="en-US"/>
        </w:rPr>
        <w:t>Monday 26</w:t>
      </w:r>
      <w:r w:rsidRPr="00155CE2">
        <w:rPr>
          <w:vertAlign w:val="superscript"/>
          <w:lang w:val="en-US"/>
        </w:rPr>
        <w:t>th</w:t>
      </w:r>
      <w:r>
        <w:rPr>
          <w:lang w:val="en-US"/>
        </w:rPr>
        <w:t xml:space="preserve"> of August:</w:t>
      </w:r>
    </w:p>
    <w:p w:rsidR="00155CE2" w:rsidRDefault="00155CE2" w:rsidP="00155CE2">
      <w:pPr>
        <w:rPr>
          <w:lang w:val="en-US"/>
        </w:rPr>
      </w:pPr>
      <w:r>
        <w:rPr>
          <w:lang w:val="en-US"/>
        </w:rPr>
        <w:t xml:space="preserve">Today I began fixing the picaxe boards as some of the solder joints were bridged and this will hopefully fix the problem. </w:t>
      </w:r>
    </w:p>
    <w:p w:rsidR="008101D0" w:rsidRDefault="008101D0" w:rsidP="008101D0">
      <w:pPr>
        <w:pStyle w:val="Heading2"/>
        <w:rPr>
          <w:lang w:val="en-US"/>
        </w:rPr>
      </w:pPr>
      <w:r>
        <w:rPr>
          <w:lang w:val="en-US"/>
        </w:rPr>
        <w:t>Tuesday 27</w:t>
      </w:r>
      <w:r w:rsidRPr="008101D0">
        <w:rPr>
          <w:vertAlign w:val="superscript"/>
          <w:lang w:val="en-US"/>
        </w:rPr>
        <w:t>th</w:t>
      </w:r>
      <w:r>
        <w:rPr>
          <w:lang w:val="en-US"/>
        </w:rPr>
        <w:t xml:space="preserve"> of August:</w:t>
      </w:r>
    </w:p>
    <w:p w:rsidR="00B222D2" w:rsidRDefault="008101D0" w:rsidP="008101D0">
      <w:pPr>
        <w:rPr>
          <w:lang w:val="en-US"/>
        </w:rPr>
      </w:pPr>
      <w:r>
        <w:rPr>
          <w:lang w:val="en-US"/>
        </w:rPr>
        <w:t>Today I concluded that the system was working but all operations in the main motors were reversed. Th</w:t>
      </w:r>
      <w:r w:rsidR="00F642DE">
        <w:rPr>
          <w:lang w:val="en-US"/>
        </w:rPr>
        <w:t>is issue</w:t>
      </w:r>
      <w:r>
        <w:rPr>
          <w:lang w:val="en-US"/>
        </w:rPr>
        <w:t xml:space="preserve"> was solved by reversing the output board feeds (0 and 1) and (3 and 4). Now the system works correctly except for the arms motors which are now running continuously despite the program being altered to stop this issue. </w:t>
      </w:r>
    </w:p>
    <w:p w:rsidR="008101D0" w:rsidRDefault="008101D0" w:rsidP="008101D0">
      <w:pPr>
        <w:pStyle w:val="Heading2"/>
        <w:rPr>
          <w:lang w:val="en-US"/>
        </w:rPr>
      </w:pPr>
      <w:r>
        <w:rPr>
          <w:lang w:val="en-US"/>
        </w:rPr>
        <w:t>Thursday 29</w:t>
      </w:r>
      <w:r w:rsidRPr="008101D0">
        <w:rPr>
          <w:vertAlign w:val="superscript"/>
          <w:lang w:val="en-US"/>
        </w:rPr>
        <w:t>th</w:t>
      </w:r>
      <w:r>
        <w:rPr>
          <w:lang w:val="en-US"/>
        </w:rPr>
        <w:t xml:space="preserve"> of August:</w:t>
      </w:r>
    </w:p>
    <w:p w:rsidR="00110415" w:rsidRPr="00110415" w:rsidRDefault="00B222D2" w:rsidP="00110415">
      <w:pPr>
        <w:rPr>
          <w:lang w:val="en-US"/>
        </w:rPr>
      </w:pPr>
      <w:r>
        <w:rPr>
          <w:noProof/>
          <w:lang w:eastAsia="en-AU"/>
        </w:rPr>
        <w:drawing>
          <wp:anchor distT="0" distB="0" distL="114300" distR="114300" simplePos="0" relativeHeight="251688960" behindDoc="1" locked="0" layoutInCell="1" allowOverlap="1" wp14:anchorId="2870A57C" wp14:editId="04894644">
            <wp:simplePos x="0" y="0"/>
            <wp:positionH relativeFrom="column">
              <wp:posOffset>2792095</wp:posOffset>
            </wp:positionH>
            <wp:positionV relativeFrom="paragraph">
              <wp:posOffset>480060</wp:posOffset>
            </wp:positionV>
            <wp:extent cx="2676525" cy="2009140"/>
            <wp:effectExtent l="0" t="0" r="9525" b="0"/>
            <wp:wrapTight wrapText="bothSides">
              <wp:wrapPolygon edited="0">
                <wp:start x="0" y="0"/>
                <wp:lineTo x="0" y="21300"/>
                <wp:lineTo x="21523" y="21300"/>
                <wp:lineTo x="21523" y="0"/>
                <wp:lineTo x="0" y="0"/>
              </wp:wrapPolygon>
            </wp:wrapTight>
            <wp:docPr id="24" name="Picture 24" descr="D:\Users\far0073\Pictures\Systems Project Photos\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far0073\Pictures\Systems Project Photos\IMG_00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6525"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7936" behindDoc="1" locked="0" layoutInCell="1" allowOverlap="1" wp14:anchorId="65971C5D" wp14:editId="71280C66">
            <wp:simplePos x="0" y="0"/>
            <wp:positionH relativeFrom="column">
              <wp:posOffset>-85090</wp:posOffset>
            </wp:positionH>
            <wp:positionV relativeFrom="paragraph">
              <wp:posOffset>483235</wp:posOffset>
            </wp:positionV>
            <wp:extent cx="2672080" cy="2005965"/>
            <wp:effectExtent l="0" t="0" r="0" b="0"/>
            <wp:wrapTight wrapText="bothSides">
              <wp:wrapPolygon edited="0">
                <wp:start x="0" y="0"/>
                <wp:lineTo x="0" y="21333"/>
                <wp:lineTo x="21405" y="21333"/>
                <wp:lineTo x="21405" y="0"/>
                <wp:lineTo x="0" y="0"/>
              </wp:wrapPolygon>
            </wp:wrapTight>
            <wp:docPr id="23" name="Picture 23" descr="D:\Users\far0073\Pictures\Systems Project Photos\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far0073\Pictures\Systems Project Photos\IMG_00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2080"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10415">
        <w:rPr>
          <w:lang w:val="en-US"/>
        </w:rPr>
        <w:t xml:space="preserve">Today I installed the original program to the system and the electronics all work correctly. I then began the construction of the trailer and tying all the parts together to place on the trailer.  </w:t>
      </w:r>
    </w:p>
    <w:p w:rsidR="00341A85" w:rsidRDefault="00341A85" w:rsidP="008101D0">
      <w:pPr>
        <w:rPr>
          <w:lang w:val="en-US"/>
        </w:rPr>
      </w:pPr>
    </w:p>
    <w:p w:rsidR="00341A85" w:rsidRDefault="00341A85" w:rsidP="008101D0">
      <w:pPr>
        <w:rPr>
          <w:lang w:val="en-US"/>
        </w:rPr>
      </w:pPr>
    </w:p>
    <w:p w:rsidR="00341A85" w:rsidRDefault="00341A85" w:rsidP="008101D0">
      <w:pPr>
        <w:rPr>
          <w:lang w:val="en-US"/>
        </w:rPr>
      </w:pPr>
    </w:p>
    <w:p w:rsidR="00341A85" w:rsidRDefault="00341A85" w:rsidP="008101D0">
      <w:pPr>
        <w:rPr>
          <w:lang w:val="en-US"/>
        </w:rPr>
      </w:pPr>
    </w:p>
    <w:p w:rsidR="00341A85" w:rsidRDefault="00341A85" w:rsidP="008101D0">
      <w:pPr>
        <w:rPr>
          <w:lang w:val="en-US"/>
        </w:rPr>
      </w:pPr>
    </w:p>
    <w:p w:rsidR="00341A85" w:rsidRDefault="00341A85" w:rsidP="008101D0">
      <w:pPr>
        <w:rPr>
          <w:lang w:val="en-US"/>
        </w:rPr>
      </w:pPr>
    </w:p>
    <w:p w:rsidR="00341A85" w:rsidRDefault="00341A85" w:rsidP="008101D0">
      <w:pPr>
        <w:rPr>
          <w:lang w:val="en-US"/>
        </w:rPr>
      </w:pPr>
    </w:p>
    <w:p w:rsidR="00341A85" w:rsidRDefault="00341A85" w:rsidP="008101D0">
      <w:pPr>
        <w:rPr>
          <w:lang w:val="en-US"/>
        </w:rPr>
      </w:pPr>
    </w:p>
    <w:p w:rsidR="00341A85" w:rsidRDefault="00341A85" w:rsidP="008101D0">
      <w:pPr>
        <w:rPr>
          <w:lang w:val="en-US"/>
        </w:rPr>
      </w:pPr>
    </w:p>
    <w:p w:rsidR="00341A85" w:rsidRDefault="00341A85" w:rsidP="008101D0">
      <w:pPr>
        <w:rPr>
          <w:lang w:val="en-US"/>
        </w:rPr>
      </w:pPr>
    </w:p>
    <w:p w:rsidR="00341A85" w:rsidRDefault="00B222D2" w:rsidP="008101D0">
      <w:pPr>
        <w:rPr>
          <w:lang w:val="en-US"/>
        </w:rPr>
      </w:pPr>
      <w:r>
        <w:rPr>
          <w:noProof/>
          <w:lang w:eastAsia="en-AU"/>
        </w:rPr>
        <w:drawing>
          <wp:anchor distT="0" distB="0" distL="114300" distR="114300" simplePos="0" relativeHeight="251691008" behindDoc="1" locked="0" layoutInCell="1" allowOverlap="1" wp14:anchorId="65EC1548" wp14:editId="2CF95688">
            <wp:simplePos x="0" y="0"/>
            <wp:positionH relativeFrom="column">
              <wp:posOffset>2850515</wp:posOffset>
            </wp:positionH>
            <wp:positionV relativeFrom="paragraph">
              <wp:posOffset>114300</wp:posOffset>
            </wp:positionV>
            <wp:extent cx="2679065" cy="2011680"/>
            <wp:effectExtent l="0" t="0" r="6985" b="7620"/>
            <wp:wrapTight wrapText="bothSides">
              <wp:wrapPolygon edited="0">
                <wp:start x="0" y="0"/>
                <wp:lineTo x="0" y="21477"/>
                <wp:lineTo x="21503" y="21477"/>
                <wp:lineTo x="21503" y="0"/>
                <wp:lineTo x="0" y="0"/>
              </wp:wrapPolygon>
            </wp:wrapTight>
            <wp:docPr id="26" name="Picture 26" descr="D:\Users\far0073\Pictures\Systems Project Photos\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far0073\Pictures\Systems Project Photos\IMG_00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9065"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9984" behindDoc="1" locked="0" layoutInCell="1" allowOverlap="1" wp14:anchorId="0EB54DD3" wp14:editId="5C774056">
            <wp:simplePos x="0" y="0"/>
            <wp:positionH relativeFrom="column">
              <wp:posOffset>-149225</wp:posOffset>
            </wp:positionH>
            <wp:positionV relativeFrom="paragraph">
              <wp:posOffset>107315</wp:posOffset>
            </wp:positionV>
            <wp:extent cx="2721610" cy="2044065"/>
            <wp:effectExtent l="0" t="0" r="2540" b="0"/>
            <wp:wrapTight wrapText="bothSides">
              <wp:wrapPolygon edited="0">
                <wp:start x="0" y="0"/>
                <wp:lineTo x="0" y="21338"/>
                <wp:lineTo x="21469" y="21338"/>
                <wp:lineTo x="21469" y="0"/>
                <wp:lineTo x="0" y="0"/>
              </wp:wrapPolygon>
            </wp:wrapTight>
            <wp:docPr id="25" name="Picture 25" descr="D:\Users\far0073\Pictures\Systems Project Photos\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far0073\Pictures\Systems Project Photos\IMG_00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1610" cy="2044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A85" w:rsidRDefault="00341A85" w:rsidP="008101D0">
      <w:pPr>
        <w:rPr>
          <w:lang w:val="en-US"/>
        </w:rPr>
      </w:pPr>
    </w:p>
    <w:p w:rsidR="00DF3006" w:rsidRDefault="00DF3006" w:rsidP="00DF3006">
      <w:pPr>
        <w:pStyle w:val="Heading2"/>
        <w:rPr>
          <w:lang w:val="en-US"/>
        </w:rPr>
      </w:pPr>
      <w:r>
        <w:rPr>
          <w:lang w:val="en-US"/>
        </w:rPr>
        <w:t>Monday 2</w:t>
      </w:r>
      <w:r w:rsidRPr="00DF3006">
        <w:rPr>
          <w:vertAlign w:val="superscript"/>
          <w:lang w:val="en-US"/>
        </w:rPr>
        <w:t>nd</w:t>
      </w:r>
      <w:r>
        <w:rPr>
          <w:lang w:val="en-US"/>
        </w:rPr>
        <w:t xml:space="preserve"> of September:</w:t>
      </w:r>
    </w:p>
    <w:p w:rsidR="00DF3006" w:rsidRPr="00DF3006" w:rsidRDefault="00DF3006" w:rsidP="00DF3006">
      <w:pPr>
        <w:rPr>
          <w:lang w:val="en-US"/>
        </w:rPr>
      </w:pPr>
      <w:r>
        <w:rPr>
          <w:lang w:val="en-US"/>
        </w:rPr>
        <w:t xml:space="preserve">Today I attached a metal piece to the trailer to allow for a rigid connection between the ATR system and the trailer. This will allow the system to reverse without any problem of running over the trailer. </w:t>
      </w:r>
    </w:p>
    <w:p w:rsidR="00341A85" w:rsidRDefault="0028429E" w:rsidP="0028429E">
      <w:pPr>
        <w:pStyle w:val="Heading2"/>
        <w:rPr>
          <w:lang w:val="en-US"/>
        </w:rPr>
      </w:pPr>
      <w:r>
        <w:rPr>
          <w:lang w:val="en-US"/>
        </w:rPr>
        <w:t>Tuesday 3</w:t>
      </w:r>
      <w:r w:rsidRPr="0028429E">
        <w:rPr>
          <w:vertAlign w:val="superscript"/>
          <w:lang w:val="en-US"/>
        </w:rPr>
        <w:t>rd</w:t>
      </w:r>
      <w:r>
        <w:rPr>
          <w:lang w:val="en-US"/>
        </w:rPr>
        <w:t xml:space="preserve"> of September:</w:t>
      </w:r>
    </w:p>
    <w:p w:rsidR="0028429E" w:rsidRPr="0028429E" w:rsidRDefault="00056090" w:rsidP="0028429E">
      <w:pPr>
        <w:rPr>
          <w:lang w:val="en-US"/>
        </w:rPr>
      </w:pPr>
      <w:r>
        <w:rPr>
          <w:lang w:val="en-US"/>
        </w:rPr>
        <w:t xml:space="preserve">Today I altered the testing sheet to begin testing next lesson. </w:t>
      </w:r>
    </w:p>
    <w:p w:rsidR="008101D0" w:rsidRDefault="002A1E97" w:rsidP="002A1E97">
      <w:pPr>
        <w:pStyle w:val="Heading2"/>
        <w:rPr>
          <w:lang w:val="en-US"/>
        </w:rPr>
      </w:pPr>
      <w:r>
        <w:rPr>
          <w:lang w:val="en-US"/>
        </w:rPr>
        <w:t>Thursday 5</w:t>
      </w:r>
      <w:r w:rsidRPr="002A1E97">
        <w:rPr>
          <w:vertAlign w:val="superscript"/>
          <w:lang w:val="en-US"/>
        </w:rPr>
        <w:t>th</w:t>
      </w:r>
      <w:r>
        <w:rPr>
          <w:lang w:val="en-US"/>
        </w:rPr>
        <w:t xml:space="preserve"> of September:</w:t>
      </w:r>
    </w:p>
    <w:p w:rsidR="002A1E97" w:rsidRDefault="002A1E97" w:rsidP="002A1E97">
      <w:pPr>
        <w:rPr>
          <w:lang w:val="en-US"/>
        </w:rPr>
      </w:pPr>
      <w:r>
        <w:rPr>
          <w:lang w:val="en-US"/>
        </w:rPr>
        <w:t xml:space="preserve">Today I began altering my portfolio in accordance with my project, until I have new batteries to perform the ATR testing. </w:t>
      </w:r>
    </w:p>
    <w:p w:rsidR="00F54C8D" w:rsidRDefault="00F54C8D" w:rsidP="00F54C8D">
      <w:pPr>
        <w:pStyle w:val="Heading2"/>
        <w:rPr>
          <w:lang w:val="en-US"/>
        </w:rPr>
      </w:pPr>
      <w:r>
        <w:rPr>
          <w:lang w:val="en-US"/>
        </w:rPr>
        <w:t>Monday 9</w:t>
      </w:r>
      <w:r w:rsidRPr="00F54C8D">
        <w:rPr>
          <w:vertAlign w:val="superscript"/>
          <w:lang w:val="en-US"/>
        </w:rPr>
        <w:t>th</w:t>
      </w:r>
      <w:r>
        <w:rPr>
          <w:lang w:val="en-US"/>
        </w:rPr>
        <w:t xml:space="preserve"> of September:</w:t>
      </w:r>
    </w:p>
    <w:p w:rsidR="00F54C8D" w:rsidRPr="00F54C8D" w:rsidRDefault="00F54C8D" w:rsidP="00F54C8D">
      <w:pPr>
        <w:rPr>
          <w:lang w:val="en-US"/>
        </w:rPr>
      </w:pPr>
      <w:r>
        <w:rPr>
          <w:lang w:val="en-US"/>
        </w:rPr>
        <w:t xml:space="preserve">Today I continued working on my portfolio and will resume testing of the system tomorrow. </w:t>
      </w:r>
    </w:p>
    <w:p w:rsidR="006D3B74" w:rsidRDefault="001A263C" w:rsidP="001A263C">
      <w:pPr>
        <w:pStyle w:val="Heading2"/>
        <w:rPr>
          <w:lang w:val="en-US"/>
        </w:rPr>
      </w:pPr>
      <w:r>
        <w:rPr>
          <w:lang w:val="en-US"/>
        </w:rPr>
        <w:t>Tuesday 10</w:t>
      </w:r>
      <w:r w:rsidRPr="001A263C">
        <w:rPr>
          <w:vertAlign w:val="superscript"/>
          <w:lang w:val="en-US"/>
        </w:rPr>
        <w:t>th</w:t>
      </w:r>
      <w:r>
        <w:rPr>
          <w:lang w:val="en-US"/>
        </w:rPr>
        <w:t xml:space="preserve"> of September:</w:t>
      </w:r>
    </w:p>
    <w:p w:rsidR="001A263C" w:rsidRDefault="001A263C" w:rsidP="001A263C">
      <w:pPr>
        <w:rPr>
          <w:lang w:val="en-US"/>
        </w:rPr>
      </w:pPr>
      <w:r>
        <w:rPr>
          <w:lang w:val="en-US"/>
        </w:rPr>
        <w:t>Continued portfolio work.</w:t>
      </w:r>
    </w:p>
    <w:p w:rsidR="00A41E90" w:rsidRDefault="001A263C" w:rsidP="00A41E90">
      <w:pPr>
        <w:rPr>
          <w:lang w:val="en-US"/>
        </w:rPr>
      </w:pPr>
      <w:r w:rsidRPr="00A41E90">
        <w:rPr>
          <w:rStyle w:val="Heading2Char"/>
        </w:rPr>
        <w:t>Thursday 12th of September</w:t>
      </w:r>
      <w:r w:rsidR="00A41E90" w:rsidRPr="00A41E90">
        <w:rPr>
          <w:rStyle w:val="Heading2Char"/>
        </w:rPr>
        <w:t xml:space="preserve">: </w:t>
      </w:r>
      <w:r w:rsidR="00382DCB">
        <w:rPr>
          <w:lang w:val="en-US"/>
        </w:rPr>
        <w:t xml:space="preserve">                                                                                            </w:t>
      </w:r>
      <w:r w:rsidR="00A41E90">
        <w:rPr>
          <w:lang w:val="en-US"/>
        </w:rPr>
        <w:t xml:space="preserve">Continued </w:t>
      </w:r>
      <w:r w:rsidR="00382DCB">
        <w:rPr>
          <w:lang w:val="en-US"/>
        </w:rPr>
        <w:t xml:space="preserve"> </w:t>
      </w:r>
      <w:r w:rsidR="00A41E90">
        <w:rPr>
          <w:lang w:val="en-US"/>
        </w:rPr>
        <w:t>portfolio work.</w:t>
      </w:r>
    </w:p>
    <w:p w:rsidR="00A41E90" w:rsidRDefault="00A41E90" w:rsidP="00A41E90">
      <w:pPr>
        <w:pStyle w:val="Heading2"/>
        <w:rPr>
          <w:lang w:val="en-US"/>
        </w:rPr>
      </w:pPr>
      <w:r>
        <w:rPr>
          <w:lang w:val="en-US"/>
        </w:rPr>
        <w:t>Monday 16</w:t>
      </w:r>
      <w:r w:rsidRPr="00A41E90">
        <w:rPr>
          <w:vertAlign w:val="superscript"/>
          <w:lang w:val="en-US"/>
        </w:rPr>
        <w:t>th</w:t>
      </w:r>
      <w:r>
        <w:rPr>
          <w:lang w:val="en-US"/>
        </w:rPr>
        <w:t xml:space="preserve"> of September:</w:t>
      </w:r>
    </w:p>
    <w:p w:rsidR="00A41E90" w:rsidRDefault="00A41E90" w:rsidP="00A41E90">
      <w:pPr>
        <w:rPr>
          <w:lang w:val="en-US"/>
        </w:rPr>
      </w:pPr>
      <w:r>
        <w:rPr>
          <w:lang w:val="en-US"/>
        </w:rPr>
        <w:t>Continued portfolio work.</w:t>
      </w:r>
    </w:p>
    <w:p w:rsidR="00382DCB" w:rsidRDefault="00382DCB" w:rsidP="00A41E90">
      <w:pPr>
        <w:pStyle w:val="Heading2"/>
        <w:rPr>
          <w:lang w:val="en-US"/>
        </w:rPr>
      </w:pPr>
    </w:p>
    <w:p w:rsidR="00382DCB" w:rsidRDefault="00382DCB" w:rsidP="00382DCB">
      <w:pPr>
        <w:rPr>
          <w:lang w:val="en-US"/>
        </w:rPr>
      </w:pPr>
    </w:p>
    <w:p w:rsidR="00382DCB" w:rsidRPr="00382DCB" w:rsidRDefault="00382DCB" w:rsidP="00382DCB">
      <w:pPr>
        <w:rPr>
          <w:lang w:val="en-US"/>
        </w:rPr>
      </w:pPr>
    </w:p>
    <w:p w:rsidR="00382DCB" w:rsidRPr="00382DCB" w:rsidRDefault="00382DCB" w:rsidP="00382DCB">
      <w:pPr>
        <w:rPr>
          <w:lang w:val="en-US"/>
        </w:rPr>
      </w:pPr>
    </w:p>
    <w:p w:rsidR="00A41E90" w:rsidRDefault="00A41E90" w:rsidP="00A41E90">
      <w:pPr>
        <w:pStyle w:val="Heading2"/>
        <w:rPr>
          <w:lang w:val="en-US"/>
        </w:rPr>
      </w:pPr>
      <w:r>
        <w:rPr>
          <w:lang w:val="en-US"/>
        </w:rPr>
        <w:t>Tuesday 17</w:t>
      </w:r>
      <w:r w:rsidRPr="00A41E90">
        <w:rPr>
          <w:vertAlign w:val="superscript"/>
          <w:lang w:val="en-US"/>
        </w:rPr>
        <w:t>th</w:t>
      </w:r>
      <w:r>
        <w:rPr>
          <w:lang w:val="en-US"/>
        </w:rPr>
        <w:t xml:space="preserve"> of September:</w:t>
      </w:r>
    </w:p>
    <w:p w:rsidR="009F36D1" w:rsidRDefault="00A41E90" w:rsidP="00A41E90">
      <w:pPr>
        <w:rPr>
          <w:lang w:val="en-US"/>
        </w:rPr>
      </w:pPr>
      <w:r>
        <w:rPr>
          <w:lang w:val="en-US"/>
        </w:rPr>
        <w:t xml:space="preserve">Today I tested the system to analyse its overall performance. </w:t>
      </w:r>
    </w:p>
    <w:p w:rsidR="00382DCB" w:rsidRDefault="00382DCB" w:rsidP="00E651FF">
      <w:pPr>
        <w:pStyle w:val="Heading2"/>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5.45pt;margin-top:3.9pt;width:224.15pt;height:168.35pt;z-index:-251621376;mso-position-horizontal-relative:text;mso-position-vertical-relative:text;mso-width-relative:page;mso-height-relative:page" wrapcoords="-36 0 -36 21552 21600 21552 21600 0 -36 0">
            <v:imagedata r:id="rId28" o:title="IMG_0314"/>
            <w10:wrap type="tight"/>
          </v:shape>
        </w:pict>
      </w:r>
      <w:r>
        <w:rPr>
          <w:noProof/>
        </w:rPr>
        <w:pict>
          <v:shape id="_x0000_s1026" type="#_x0000_t75" style="position:absolute;margin-left:246.05pt;margin-top:3.45pt;width:221.95pt;height:166.7pt;z-index:-251623424;mso-position-horizontal-relative:text;mso-position-vertical-relative:text;mso-width-relative:page;mso-height-relative:page" wrapcoords="-61 0 -61 21519 21600 21519 21600 0 -61 0">
            <v:imagedata r:id="rId29" o:title="IMG_0313"/>
            <w10:wrap type="tight"/>
          </v:shape>
        </w:pict>
      </w:r>
    </w:p>
    <w:p w:rsidR="00382DCB" w:rsidRDefault="00382DCB" w:rsidP="00382DCB">
      <w:pPr>
        <w:rPr>
          <w:lang w:val="en-US"/>
        </w:rPr>
      </w:pPr>
    </w:p>
    <w:p w:rsidR="00382DCB" w:rsidRDefault="00382DCB" w:rsidP="00382DCB">
      <w:pPr>
        <w:rPr>
          <w:lang w:val="en-US"/>
        </w:rPr>
      </w:pPr>
    </w:p>
    <w:p w:rsidR="00382DCB" w:rsidRDefault="00382DCB" w:rsidP="00382DCB">
      <w:pPr>
        <w:rPr>
          <w:lang w:val="en-US"/>
        </w:rPr>
      </w:pPr>
    </w:p>
    <w:p w:rsidR="00382DCB" w:rsidRDefault="00382DCB" w:rsidP="00382DCB">
      <w:pPr>
        <w:rPr>
          <w:lang w:val="en-US"/>
        </w:rPr>
      </w:pPr>
    </w:p>
    <w:p w:rsidR="00382DCB" w:rsidRPr="00382DCB" w:rsidRDefault="00382DCB" w:rsidP="00382DCB">
      <w:pPr>
        <w:rPr>
          <w:lang w:val="en-US"/>
        </w:rPr>
      </w:pPr>
    </w:p>
    <w:p w:rsidR="00382DCB" w:rsidRDefault="00382DCB" w:rsidP="00E651FF">
      <w:pPr>
        <w:pStyle w:val="Heading2"/>
        <w:rPr>
          <w:lang w:val="en-US"/>
        </w:rPr>
      </w:pPr>
    </w:p>
    <w:p w:rsidR="00382DCB" w:rsidRDefault="00382DCB" w:rsidP="00E651FF">
      <w:pPr>
        <w:pStyle w:val="Heading2"/>
        <w:rPr>
          <w:lang w:val="en-US"/>
        </w:rPr>
      </w:pPr>
    </w:p>
    <w:p w:rsidR="00E651FF" w:rsidRDefault="00E651FF" w:rsidP="00E651FF">
      <w:pPr>
        <w:pStyle w:val="Heading2"/>
        <w:rPr>
          <w:lang w:val="en-US"/>
        </w:rPr>
      </w:pPr>
      <w:r>
        <w:rPr>
          <w:lang w:val="en-US"/>
        </w:rPr>
        <w:t>Thursday 19</w:t>
      </w:r>
      <w:r w:rsidRPr="00E651FF">
        <w:rPr>
          <w:vertAlign w:val="superscript"/>
          <w:lang w:val="en-US"/>
        </w:rPr>
        <w:t>th</w:t>
      </w:r>
      <w:r>
        <w:rPr>
          <w:lang w:val="en-US"/>
        </w:rPr>
        <w:t xml:space="preserve"> of September:</w:t>
      </w:r>
    </w:p>
    <w:p w:rsidR="00E651FF" w:rsidRPr="00E651FF" w:rsidRDefault="00E651FF" w:rsidP="00382DCB">
      <w:pPr>
        <w:tabs>
          <w:tab w:val="center" w:pos="4513"/>
        </w:tabs>
        <w:rPr>
          <w:lang w:val="en-US"/>
        </w:rPr>
      </w:pPr>
      <w:r>
        <w:rPr>
          <w:lang w:val="en-US"/>
        </w:rPr>
        <w:t xml:space="preserve">Today I completed my portfolio. </w:t>
      </w:r>
      <w:r w:rsidR="00382DCB">
        <w:rPr>
          <w:lang w:val="en-US"/>
        </w:rPr>
        <w:tab/>
      </w:r>
    </w:p>
    <w:p w:rsidR="001A263C" w:rsidRPr="001A263C" w:rsidRDefault="001A263C" w:rsidP="001A263C">
      <w:pPr>
        <w:pStyle w:val="Heading2"/>
        <w:rPr>
          <w:lang w:val="en-US"/>
        </w:rPr>
      </w:pPr>
    </w:p>
    <w:sectPr w:rsidR="001A263C" w:rsidRPr="001A263C">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069" w:rsidRDefault="00B86069" w:rsidP="009D495D">
      <w:pPr>
        <w:spacing w:after="0" w:line="240" w:lineRule="auto"/>
      </w:pPr>
      <w:r>
        <w:separator/>
      </w:r>
    </w:p>
  </w:endnote>
  <w:endnote w:type="continuationSeparator" w:id="0">
    <w:p w:rsidR="00B86069" w:rsidRDefault="00B86069" w:rsidP="009D4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494318"/>
      <w:docPartObj>
        <w:docPartGallery w:val="Page Numbers (Bottom of Page)"/>
        <w:docPartUnique/>
      </w:docPartObj>
    </w:sdtPr>
    <w:sdtEndPr/>
    <w:sdtContent>
      <w:sdt>
        <w:sdtPr>
          <w:id w:val="860082579"/>
          <w:docPartObj>
            <w:docPartGallery w:val="Page Numbers (Top of Page)"/>
            <w:docPartUnique/>
          </w:docPartObj>
        </w:sdtPr>
        <w:sdtEndPr/>
        <w:sdtContent>
          <w:p w:rsidR="00341ADE" w:rsidRDefault="00341AD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82DC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82DCB">
              <w:rPr>
                <w:b/>
                <w:bCs/>
                <w:noProof/>
              </w:rPr>
              <w:t>6</w:t>
            </w:r>
            <w:r>
              <w:rPr>
                <w:b/>
                <w:bCs/>
                <w:sz w:val="24"/>
                <w:szCs w:val="24"/>
              </w:rPr>
              <w:fldChar w:fldCharType="end"/>
            </w:r>
          </w:p>
        </w:sdtContent>
      </w:sdt>
    </w:sdtContent>
  </w:sdt>
  <w:p w:rsidR="00341ADE" w:rsidRDefault="00341A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069" w:rsidRDefault="00B86069" w:rsidP="009D495D">
      <w:pPr>
        <w:spacing w:after="0" w:line="240" w:lineRule="auto"/>
      </w:pPr>
      <w:r>
        <w:separator/>
      </w:r>
    </w:p>
  </w:footnote>
  <w:footnote w:type="continuationSeparator" w:id="0">
    <w:p w:rsidR="00B86069" w:rsidRDefault="00B86069" w:rsidP="009D49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95D" w:rsidRPr="009D495D" w:rsidRDefault="009D495D">
    <w:pPr>
      <w:pStyle w:val="Header"/>
      <w:rPr>
        <w:sz w:val="20"/>
        <w:lang w:val="en-US"/>
      </w:rPr>
    </w:pPr>
    <w:r w:rsidRPr="009D495D">
      <w:rPr>
        <w:sz w:val="20"/>
        <w:lang w:val="en-US"/>
      </w:rPr>
      <w:t>Systems Engineering</w:t>
    </w:r>
  </w:p>
  <w:p w:rsidR="009D495D" w:rsidRPr="009D495D" w:rsidRDefault="009D495D">
    <w:pPr>
      <w:pStyle w:val="Header"/>
      <w:rPr>
        <w:sz w:val="20"/>
        <w:lang w:val="en-US"/>
      </w:rPr>
    </w:pPr>
    <w:r w:rsidRPr="009D495D">
      <w:rPr>
        <w:sz w:val="20"/>
        <w:lang w:val="en-US"/>
      </w:rPr>
      <w:t>Main Project</w:t>
    </w:r>
    <w:r w:rsidR="00341ADE">
      <w:rPr>
        <w:sz w:val="20"/>
        <w:lang w:val="en-US"/>
      </w:rPr>
      <w:t>-ATR</w:t>
    </w:r>
  </w:p>
  <w:p w:rsidR="009D495D" w:rsidRPr="009D495D" w:rsidRDefault="009D495D">
    <w:pPr>
      <w:pStyle w:val="Header"/>
      <w:rPr>
        <w:sz w:val="20"/>
        <w:lang w:val="en-US"/>
      </w:rPr>
    </w:pPr>
    <w:r w:rsidRPr="009D495D">
      <w:rPr>
        <w:sz w:val="20"/>
        <w:lang w:val="en-US"/>
      </w:rPr>
      <w:t>Logbook</w:t>
    </w:r>
  </w:p>
  <w:p w:rsidR="009D495D" w:rsidRPr="009D495D" w:rsidRDefault="009D495D">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433B2F"/>
    <w:multiLevelType w:val="hybridMultilevel"/>
    <w:tmpl w:val="327638E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5D9108E"/>
    <w:multiLevelType w:val="hybridMultilevel"/>
    <w:tmpl w:val="88581CD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F166775"/>
    <w:multiLevelType w:val="hybridMultilevel"/>
    <w:tmpl w:val="76FACBD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10B01D9"/>
    <w:multiLevelType w:val="hybridMultilevel"/>
    <w:tmpl w:val="1E782DF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4601C35"/>
    <w:multiLevelType w:val="hybridMultilevel"/>
    <w:tmpl w:val="BEC8B01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CD515D8"/>
    <w:multiLevelType w:val="hybridMultilevel"/>
    <w:tmpl w:val="4928C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7F5"/>
    <w:rsid w:val="00007346"/>
    <w:rsid w:val="0002384C"/>
    <w:rsid w:val="00051ECE"/>
    <w:rsid w:val="00056090"/>
    <w:rsid w:val="000B03F6"/>
    <w:rsid w:val="000C0E76"/>
    <w:rsid w:val="00110415"/>
    <w:rsid w:val="00121586"/>
    <w:rsid w:val="0014178E"/>
    <w:rsid w:val="00155CE2"/>
    <w:rsid w:val="001567B8"/>
    <w:rsid w:val="00161C1D"/>
    <w:rsid w:val="00173534"/>
    <w:rsid w:val="001A263C"/>
    <w:rsid w:val="001B5152"/>
    <w:rsid w:val="001D2CDA"/>
    <w:rsid w:val="00232217"/>
    <w:rsid w:val="002833EE"/>
    <w:rsid w:val="0028429E"/>
    <w:rsid w:val="002A1E97"/>
    <w:rsid w:val="002B17F5"/>
    <w:rsid w:val="002B640C"/>
    <w:rsid w:val="002B672A"/>
    <w:rsid w:val="002C4EB4"/>
    <w:rsid w:val="002F31FD"/>
    <w:rsid w:val="00300AEE"/>
    <w:rsid w:val="00341A85"/>
    <w:rsid w:val="00341ADE"/>
    <w:rsid w:val="00374346"/>
    <w:rsid w:val="00382DCB"/>
    <w:rsid w:val="003F7FF4"/>
    <w:rsid w:val="00440D44"/>
    <w:rsid w:val="004A375D"/>
    <w:rsid w:val="004E22FF"/>
    <w:rsid w:val="005A42EA"/>
    <w:rsid w:val="005B77F6"/>
    <w:rsid w:val="005C7385"/>
    <w:rsid w:val="005D1B20"/>
    <w:rsid w:val="005D1E63"/>
    <w:rsid w:val="00601A74"/>
    <w:rsid w:val="00606742"/>
    <w:rsid w:val="00626492"/>
    <w:rsid w:val="00682248"/>
    <w:rsid w:val="006D3B74"/>
    <w:rsid w:val="00784B91"/>
    <w:rsid w:val="007C792A"/>
    <w:rsid w:val="007F3DD8"/>
    <w:rsid w:val="008101D0"/>
    <w:rsid w:val="00816884"/>
    <w:rsid w:val="00843298"/>
    <w:rsid w:val="00847D0D"/>
    <w:rsid w:val="00873E14"/>
    <w:rsid w:val="00901CE8"/>
    <w:rsid w:val="00977690"/>
    <w:rsid w:val="00993C04"/>
    <w:rsid w:val="009D2C83"/>
    <w:rsid w:val="009D495D"/>
    <w:rsid w:val="009E4FCF"/>
    <w:rsid w:val="009F36D1"/>
    <w:rsid w:val="00A0066F"/>
    <w:rsid w:val="00A26CA2"/>
    <w:rsid w:val="00A41E90"/>
    <w:rsid w:val="00A460BE"/>
    <w:rsid w:val="00A62C7B"/>
    <w:rsid w:val="00B10BD3"/>
    <w:rsid w:val="00B222D2"/>
    <w:rsid w:val="00B51D56"/>
    <w:rsid w:val="00B85DD7"/>
    <w:rsid w:val="00B86069"/>
    <w:rsid w:val="00BF5050"/>
    <w:rsid w:val="00C21925"/>
    <w:rsid w:val="00C4752D"/>
    <w:rsid w:val="00C71003"/>
    <w:rsid w:val="00C7123E"/>
    <w:rsid w:val="00C75AAB"/>
    <w:rsid w:val="00C95249"/>
    <w:rsid w:val="00CB3EB2"/>
    <w:rsid w:val="00CC082F"/>
    <w:rsid w:val="00CC5509"/>
    <w:rsid w:val="00CE75AB"/>
    <w:rsid w:val="00CF4F60"/>
    <w:rsid w:val="00D50784"/>
    <w:rsid w:val="00D553A7"/>
    <w:rsid w:val="00D77556"/>
    <w:rsid w:val="00DA40F1"/>
    <w:rsid w:val="00DA496D"/>
    <w:rsid w:val="00DA7D63"/>
    <w:rsid w:val="00DE5292"/>
    <w:rsid w:val="00DE60B4"/>
    <w:rsid w:val="00DF3006"/>
    <w:rsid w:val="00E651FF"/>
    <w:rsid w:val="00EA40FE"/>
    <w:rsid w:val="00ED1F26"/>
    <w:rsid w:val="00F43338"/>
    <w:rsid w:val="00F54C8D"/>
    <w:rsid w:val="00F55043"/>
    <w:rsid w:val="00F642DE"/>
    <w:rsid w:val="00F905DA"/>
    <w:rsid w:val="00FA52A5"/>
    <w:rsid w:val="00FC50D1"/>
    <w:rsid w:val="00FD159E"/>
    <w:rsid w:val="00FF53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49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49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9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495D"/>
  </w:style>
  <w:style w:type="paragraph" w:styleId="Footer">
    <w:name w:val="footer"/>
    <w:basedOn w:val="Normal"/>
    <w:link w:val="FooterChar"/>
    <w:uiPriority w:val="99"/>
    <w:unhideWhenUsed/>
    <w:rsid w:val="009D49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495D"/>
  </w:style>
  <w:style w:type="character" w:customStyle="1" w:styleId="Heading1Char">
    <w:name w:val="Heading 1 Char"/>
    <w:basedOn w:val="DefaultParagraphFont"/>
    <w:link w:val="Heading1"/>
    <w:uiPriority w:val="9"/>
    <w:rsid w:val="009D495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D495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D1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59E"/>
    <w:rPr>
      <w:rFonts w:ascii="Tahoma" w:hAnsi="Tahoma" w:cs="Tahoma"/>
      <w:sz w:val="16"/>
      <w:szCs w:val="16"/>
    </w:rPr>
  </w:style>
  <w:style w:type="paragraph" w:styleId="ListParagraph">
    <w:name w:val="List Paragraph"/>
    <w:basedOn w:val="Normal"/>
    <w:uiPriority w:val="34"/>
    <w:qFormat/>
    <w:rsid w:val="005A42EA"/>
    <w:pPr>
      <w:ind w:left="720"/>
      <w:contextualSpacing/>
    </w:pPr>
  </w:style>
  <w:style w:type="paragraph" w:styleId="Title">
    <w:name w:val="Title"/>
    <w:basedOn w:val="Normal"/>
    <w:next w:val="Normal"/>
    <w:link w:val="TitleChar"/>
    <w:uiPriority w:val="10"/>
    <w:qFormat/>
    <w:rsid w:val="00382D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82DCB"/>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49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49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9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495D"/>
  </w:style>
  <w:style w:type="paragraph" w:styleId="Footer">
    <w:name w:val="footer"/>
    <w:basedOn w:val="Normal"/>
    <w:link w:val="FooterChar"/>
    <w:uiPriority w:val="99"/>
    <w:unhideWhenUsed/>
    <w:rsid w:val="009D49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495D"/>
  </w:style>
  <w:style w:type="character" w:customStyle="1" w:styleId="Heading1Char">
    <w:name w:val="Heading 1 Char"/>
    <w:basedOn w:val="DefaultParagraphFont"/>
    <w:link w:val="Heading1"/>
    <w:uiPriority w:val="9"/>
    <w:rsid w:val="009D495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D495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D1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59E"/>
    <w:rPr>
      <w:rFonts w:ascii="Tahoma" w:hAnsi="Tahoma" w:cs="Tahoma"/>
      <w:sz w:val="16"/>
      <w:szCs w:val="16"/>
    </w:rPr>
  </w:style>
  <w:style w:type="paragraph" w:styleId="ListParagraph">
    <w:name w:val="List Paragraph"/>
    <w:basedOn w:val="Normal"/>
    <w:uiPriority w:val="34"/>
    <w:qFormat/>
    <w:rsid w:val="005A42EA"/>
    <w:pPr>
      <w:ind w:left="720"/>
      <w:contextualSpacing/>
    </w:pPr>
  </w:style>
  <w:style w:type="paragraph" w:styleId="Title">
    <w:name w:val="Title"/>
    <w:basedOn w:val="Normal"/>
    <w:next w:val="Normal"/>
    <w:link w:val="TitleChar"/>
    <w:uiPriority w:val="10"/>
    <w:qFormat/>
    <w:rsid w:val="00382D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82DC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6</Pages>
  <Words>1020</Words>
  <Characters>5815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6822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DYLAN FARRUGIA</dc:creator>
  <cp:lastModifiedBy>DYLAN FARRUGIA</cp:lastModifiedBy>
  <cp:revision>12</cp:revision>
  <dcterms:created xsi:type="dcterms:W3CDTF">2013-09-09T02:54:00Z</dcterms:created>
  <dcterms:modified xsi:type="dcterms:W3CDTF">2013-09-19T05:55:00Z</dcterms:modified>
</cp:coreProperties>
</file>